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79"/>
        <w:tblW w:w="9639" w:type="dxa"/>
        <w:tblLook w:val="04A0" w:firstRow="1" w:lastRow="0" w:firstColumn="1" w:lastColumn="0" w:noHBand="0" w:noVBand="1"/>
      </w:tblPr>
      <w:tblGrid>
        <w:gridCol w:w="840"/>
        <w:gridCol w:w="2954"/>
        <w:gridCol w:w="5845"/>
      </w:tblGrid>
      <w:tr w:rsidR="00C27AFB" w:rsidRPr="003B7872" w:rsidTr="00450EAE">
        <w:trPr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7AFB" w:rsidRPr="003B7872" w:rsidRDefault="00C27AFB" w:rsidP="00450EAE">
            <w:pPr>
              <w:snapToGrid w:val="0"/>
              <w:spacing w:line="280" w:lineRule="exact"/>
              <w:ind w:right="391"/>
              <w:rPr>
                <w:rFonts w:ascii="仿宋" w:eastAsia="仿宋" w:hAnsi="仿宋"/>
                <w:bCs/>
                <w:szCs w:val="21"/>
              </w:rPr>
            </w:pPr>
            <w:r w:rsidRPr="003B7872">
              <w:rPr>
                <w:rFonts w:ascii="仿宋" w:eastAsia="仿宋" w:hAnsi="仿宋" w:hint="eastAsia"/>
                <w:bCs/>
                <w:szCs w:val="21"/>
              </w:rPr>
              <w:t>附件</w:t>
            </w:r>
            <w:r w:rsidR="009B2B47">
              <w:rPr>
                <w:rFonts w:ascii="仿宋" w:eastAsia="仿宋" w:hAnsi="仿宋" w:hint="eastAsia"/>
                <w:bCs/>
                <w:szCs w:val="21"/>
              </w:rPr>
              <w:t>26</w:t>
            </w:r>
          </w:p>
          <w:p w:rsidR="00C27AFB" w:rsidRDefault="00C27AFB" w:rsidP="00853EC8">
            <w:pPr>
              <w:snapToGrid w:val="0"/>
              <w:spacing w:beforeLines="50" w:before="156" w:afterLines="50" w:after="156" w:line="280" w:lineRule="exact"/>
              <w:ind w:right="391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3B7872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20</w:t>
            </w:r>
            <w:r w:rsidR="004F6AA9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422FA7"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 w:rsidRPr="003B7872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年度报评高职整理材料须知</w:t>
            </w:r>
          </w:p>
          <w:p w:rsidR="00D71813" w:rsidRPr="003B7872" w:rsidRDefault="00D71813" w:rsidP="00853EC8">
            <w:pPr>
              <w:snapToGrid w:val="0"/>
              <w:spacing w:beforeLines="50" w:before="156" w:afterLines="50" w:after="156" w:line="280" w:lineRule="exact"/>
              <w:ind w:right="391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  <w:p w:rsidR="00C27AFB" w:rsidRPr="003B7872" w:rsidRDefault="00C27AFB" w:rsidP="00450EAE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24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24"/>
              </w:rPr>
              <w:t xml:space="preserve">    一、</w:t>
            </w:r>
            <w:r w:rsidRPr="003B7872">
              <w:rPr>
                <w:rFonts w:ascii="仿宋" w:eastAsia="仿宋" w:hAnsi="仿宋" w:hint="eastAsia"/>
                <w:b/>
                <w:bCs/>
                <w:sz w:val="24"/>
              </w:rPr>
              <w:t>高级专业技术职务申报工作相关文档简介</w:t>
            </w:r>
          </w:p>
        </w:tc>
      </w:tr>
      <w:tr w:rsidR="00C27AFB" w:rsidRPr="003B7872" w:rsidTr="00A66EFF">
        <w:trPr>
          <w:trHeight w:val="33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3B7872" w:rsidRDefault="00C27AFB" w:rsidP="00450EAE">
            <w:pPr>
              <w:widowControl/>
              <w:spacing w:line="380" w:lineRule="exact"/>
              <w:jc w:val="center"/>
              <w:rPr>
                <w:rFonts w:ascii="仿宋" w:eastAsia="仿宋" w:hAnsi="仿宋" w:cs="Arial"/>
                <w:b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3B7872" w:rsidRDefault="00C27AFB" w:rsidP="00450EAE">
            <w:pPr>
              <w:widowControl/>
              <w:spacing w:line="380" w:lineRule="exact"/>
              <w:jc w:val="center"/>
              <w:rPr>
                <w:rFonts w:ascii="仿宋" w:eastAsia="仿宋" w:hAnsi="仿宋" w:cs="Arial"/>
                <w:b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b/>
                <w:kern w:val="0"/>
                <w:sz w:val="18"/>
                <w:szCs w:val="18"/>
              </w:rPr>
              <w:t>文档标题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3B7872" w:rsidRDefault="00C27AFB" w:rsidP="00450EAE">
            <w:pPr>
              <w:widowControl/>
              <w:spacing w:line="380" w:lineRule="exact"/>
              <w:jc w:val="center"/>
              <w:rPr>
                <w:rFonts w:ascii="仿宋" w:eastAsia="仿宋" w:hAnsi="仿宋" w:cs="Arial"/>
                <w:b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b/>
                <w:kern w:val="0"/>
                <w:sz w:val="18"/>
                <w:szCs w:val="18"/>
              </w:rPr>
              <w:t>简介</w:t>
            </w:r>
          </w:p>
        </w:tc>
      </w:tr>
      <w:tr w:rsidR="00C27AFB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78020C" w:rsidRDefault="00C27AFB" w:rsidP="00450EAE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78020C" w:rsidRDefault="00C27AFB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合工大政发[20</w:t>
            </w:r>
            <w:r w:rsidR="00686F7D"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21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]1</w:t>
            </w:r>
            <w:r w:rsidR="00686F7D"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33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号文件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AFB" w:rsidRPr="0078020C" w:rsidRDefault="00C27AFB" w:rsidP="00450EAE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申报人及所在单位查阅</w:t>
            </w:r>
          </w:p>
        </w:tc>
      </w:tr>
      <w:tr w:rsidR="00686F7D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 w:rsidR="00FB69F4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合工大政发[2021]134号文件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申报人及所在单位查阅</w:t>
            </w:r>
          </w:p>
        </w:tc>
      </w:tr>
      <w:tr w:rsidR="00686F7D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 w:rsidR="00FB69F4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合工大政发[2021]135号文件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申报人及所在单位查阅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78020C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78020C" w:rsidRDefault="00A66EFF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A66EFF">
              <w:rPr>
                <w:rFonts w:ascii="仿宋" w:eastAsia="仿宋" w:hAnsi="仿宋" w:cs="Arial"/>
                <w:kern w:val="0"/>
                <w:sz w:val="18"/>
                <w:szCs w:val="18"/>
              </w:rPr>
              <w:t>申报高职论文规定及科研管理系统论文认领操作指南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78020C" w:rsidRDefault="00FB69F4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申报人及所在单位查阅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FB69F4" w:rsidRDefault="00FB69F4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论文共同作者承诺书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申报人填写，所在单位审核</w:t>
            </w:r>
          </w:p>
        </w:tc>
      </w:tr>
      <w:tr w:rsidR="00686F7D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3B7872" w:rsidRDefault="00686F7D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 w:rsidR="00FB69F4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78020C" w:rsidRDefault="00686F7D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202</w:t>
            </w:r>
            <w:r w:rsidR="00422FA7">
              <w:rPr>
                <w:rFonts w:ascii="仿宋" w:eastAsia="仿宋" w:hAnsi="仿宋" w:cs="Arial"/>
                <w:kern w:val="0"/>
                <w:sz w:val="18"/>
                <w:szCs w:val="18"/>
              </w:rPr>
              <w:t>2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年度</w:t>
            </w:r>
            <w:r w:rsidR="00FB69F4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高级专业技术职务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报名登记表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F7D" w:rsidRPr="003B7872" w:rsidRDefault="00686F7D" w:rsidP="00686F7D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申报人填写，电子版交所在单位汇总，单位提交给人事处师资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科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代表性成果同行专家鉴定表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申报人填写，一式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一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份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，并提交包括电子签名的word版本电子版一份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，每份附3项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或2项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代表性成果的材料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及反映其价值和影响力的真实有效的支撑证明材料，并提交</w:t>
            </w:r>
            <w:r w:rsidRPr="00433860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代表性成果的PDF电子版一份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D93EA0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963F46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963F46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青年教师担任辅导员或班主任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等</w:t>
            </w:r>
            <w:r w:rsidRPr="00963F46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工作情况表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 xml:space="preserve"> 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，审核后打印盖章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放入评审表（附件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22，下同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）中按顺序装订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本科与研究生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教学工作情况表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 xml:space="preserve"> 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，审核后打印盖章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教学奖励情况表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，审核后打印盖章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（单位</w:t>
            </w:r>
            <w:r w:rsidR="00C61AFA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后只打印表格本身，相应支撑材料由申报人打印或复印后放入材料袋，但不放入评审表中）</w:t>
            </w:r>
          </w:p>
        </w:tc>
      </w:tr>
      <w:tr w:rsidR="00FB69F4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附件1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FB69F4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教材专著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标准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9F4" w:rsidRPr="003B7872" w:rsidRDefault="00FB69F4" w:rsidP="00574CC1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="00574CC1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附件11（1）由本科生院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</w:t>
            </w:r>
            <w:r w:rsidR="00574CC1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、附件11（2）由单位审核，审核之后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</w:t>
            </w:r>
            <w:r w:rsidR="00574CC1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本科生院、单位</w:t>
            </w:r>
            <w:r w:rsidR="00C61AFA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艺术类作品情况表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艺术类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专业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，审核后打印盖章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（单位审核后只打印表格本身，相应支撑材料由申报人打印或复印后放入材料袋，但不放入评审表中）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人才培养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，审核后打印盖章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（单位审核后只打印表格本身，相应支撑材料由申报人打印或复印后放入材料袋，但不放入评审表中）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附件1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教研项目情况表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 xml:space="preserve"> 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，汇总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本科生院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打印盖章反馈给单位后交申报人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（本科生院审核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lastRenderedPageBreak/>
              <w:t>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lastRenderedPageBreak/>
              <w:t>附件1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本科一流课程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 xml:space="preserve"> 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，汇总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本科生院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打印盖章反馈给单位后交申报人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（本科生院审核后只打印表格本身，相应支撑材料由申报人打印或复印后放入材料袋，但不放入评审表中）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附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件1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研究生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教研项目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及一流课程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 xml:space="preserve"> word电子版交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，汇总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研究生院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审核，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打印盖章反馈给单位后交申报人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放入评审表中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（研究生院审核后只打印表格本身，相应支撑材料由申报人打印或复印后放入材料袋，但不放入评审表中）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在我校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博士后期间科研项目情况表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人事处审核填写后打印盖章，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给单位后交申报人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签字确认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，放入评审表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中按顺序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学术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论文情况表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人事处集中申请，科研院打印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后交申报人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确认后签字，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高水平论文认定之后再交申报人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纵向科研项目情况表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AD4C62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人事处集中申请，科研院打印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后交申报人</w:t>
            </w:r>
            <w:r w:rsidR="00AD4C62"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确认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横向科研项目情况表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人事处集中申请，科研院打印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后交申报人</w:t>
            </w:r>
            <w:r w:rsidR="00AD4C62"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确认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科研奖励情况表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人事处集中申请，科研院打印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后交申报人</w:t>
            </w:r>
            <w:r w:rsidR="00AD4C62"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确认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发明专利情况表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人事处集中申请，科研院打印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盖章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反馈给单位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后交申报人</w:t>
            </w:r>
            <w:r w:rsidR="00AD4C62"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签字</w:t>
            </w:r>
            <w:r w:rsidR="00AD4C6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确认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放入评审表中按顺序装订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高水平教学研究</w:t>
            </w:r>
            <w:r w:rsidRPr="00BF0CF9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论文水平认定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申请</w:t>
            </w:r>
            <w:r w:rsidRPr="00BF0CF9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申报人填写，一式一份，经学院职称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评审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委员会（单位考评组）严格审核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通过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后，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由学校组织专家</w:t>
            </w:r>
            <w:r w:rsidRPr="003B7872">
              <w:rPr>
                <w:rFonts w:ascii="仿宋" w:eastAsia="仿宋" w:hAnsi="仿宋" w:cs="Arial" w:hint="eastAsia"/>
                <w:color w:val="000000"/>
                <w:kern w:val="0"/>
                <w:sz w:val="18"/>
                <w:szCs w:val="18"/>
              </w:rPr>
              <w:t>对论文的学术水平进行认定，将认定结果和《论文情况表》反馈给单位和个人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78020C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78020C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202</w:t>
            </w:r>
            <w:r w:rsidR="00422FA7">
              <w:rPr>
                <w:rFonts w:ascii="仿宋" w:eastAsia="仿宋" w:hAnsi="仿宋" w:cs="Arial"/>
                <w:kern w:val="0"/>
                <w:sz w:val="18"/>
                <w:szCs w:val="18"/>
              </w:rPr>
              <w:t>2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年度高职申报初审表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AD4C62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申报人填写，电子版交单位汇总</w:t>
            </w:r>
            <w:r w:rsidR="00AD4C6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，统一提交到人事处师资科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单位审核纸质版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后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放入材料袋</w:t>
            </w:r>
          </w:p>
        </w:tc>
      </w:tr>
      <w:tr w:rsidR="00C61AFA" w:rsidRPr="003B7872" w:rsidTr="00A66EFF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D71813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 w:themeColor="text1"/>
                <w:kern w:val="0"/>
                <w:sz w:val="18"/>
                <w:szCs w:val="18"/>
              </w:rPr>
            </w:pPr>
            <w:r w:rsidRPr="00D71813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21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D71813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 w:themeColor="text1"/>
                <w:kern w:val="0"/>
                <w:sz w:val="18"/>
                <w:szCs w:val="18"/>
              </w:rPr>
            </w:pPr>
            <w:r w:rsidRPr="005A4407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申报高级专业技术职务简明情况登记表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D71813" w:rsidRDefault="00C61AFA" w:rsidP="00AD4C62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 w:themeColor="text1"/>
                <w:kern w:val="0"/>
                <w:sz w:val="18"/>
                <w:szCs w:val="18"/>
              </w:rPr>
            </w:pPr>
            <w:r w:rsidRPr="00D71813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申报人填写，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学院初审，</w:t>
            </w:r>
            <w:r w:rsidRPr="00D71813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学校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复核</w:t>
            </w:r>
            <w:r w:rsidRPr="00D71813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，纸质版放入材料袋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，并提交电子版（包含申报人员电子签名）</w:t>
            </w:r>
            <w:r w:rsidR="00AD4C62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到单位汇总，统一提交到人事处师资科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专业技术职务任职资格评审表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申报人填写，一式一份，单位审核，纸质版放入材料袋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921CB9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202</w:t>
            </w:r>
            <w:r w:rsidR="00422FA7">
              <w:rPr>
                <w:rFonts w:ascii="仿宋" w:eastAsia="仿宋" w:hAnsi="仿宋" w:cs="Arial"/>
                <w:kern w:val="0"/>
                <w:sz w:val="18"/>
                <w:szCs w:val="18"/>
              </w:rPr>
              <w:t>2</w:t>
            </w:r>
            <w:r w:rsidRPr="00921CB9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年度高职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汇报答辩PPT内容格式说明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申报人员查阅，按要求</w:t>
            </w:r>
            <w:proofErr w:type="gramStart"/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制作汇报</w:t>
            </w:r>
            <w:proofErr w:type="gramEnd"/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答辩PPT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color w:val="000000" w:themeColor="text1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880869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评议纪要、推荐申报高级专业技术职务排序人员名单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单位填写，一式一份，向人事处师资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科</w:t>
            </w: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提交评议会纪要的纸质版、推荐申报排序人员的纸质版和电子版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附件2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高职评审费网上缴费指南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申报人员查阅，待学校网上缴费平台开放后进行缴费</w:t>
            </w:r>
          </w:p>
        </w:tc>
      </w:tr>
      <w:tr w:rsidR="00C61AFA" w:rsidRPr="003B7872" w:rsidTr="00A66EFF">
        <w:trPr>
          <w:trHeight w:val="2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附件</w:t>
            </w:r>
            <w:r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78020C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202</w:t>
            </w:r>
            <w:r w:rsidR="00422FA7">
              <w:rPr>
                <w:rFonts w:ascii="仿宋" w:eastAsia="仿宋" w:hAnsi="仿宋" w:cs="Arial"/>
                <w:kern w:val="0"/>
                <w:sz w:val="18"/>
                <w:szCs w:val="18"/>
              </w:rPr>
              <w:t>2</w:t>
            </w:r>
            <w:r w:rsidR="00AF6ED7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年</w:t>
            </w:r>
            <w:r w:rsidRPr="0078020C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度报评高职整理材料须知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AFA" w:rsidRPr="003B7872" w:rsidRDefault="00C61AFA" w:rsidP="00C61AFA">
            <w:pPr>
              <w:widowControl/>
              <w:spacing w:line="380" w:lineRule="exact"/>
              <w:jc w:val="left"/>
              <w:rPr>
                <w:rFonts w:ascii="仿宋" w:eastAsia="仿宋" w:hAnsi="仿宋" w:cs="Arial"/>
                <w:kern w:val="0"/>
                <w:sz w:val="18"/>
                <w:szCs w:val="18"/>
              </w:rPr>
            </w:pPr>
            <w:r w:rsidRPr="003B7872">
              <w:rPr>
                <w:rFonts w:ascii="仿宋" w:eastAsia="仿宋" w:hAnsi="仿宋" w:cs="Arial" w:hint="eastAsia"/>
                <w:kern w:val="0"/>
                <w:sz w:val="18"/>
                <w:szCs w:val="18"/>
              </w:rPr>
              <w:t>申报人及所在单位查阅</w:t>
            </w:r>
          </w:p>
        </w:tc>
      </w:tr>
    </w:tbl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bCs/>
          <w:sz w:val="24"/>
        </w:rPr>
      </w:pPr>
      <w:r w:rsidRPr="003B7872">
        <w:rPr>
          <w:rFonts w:ascii="仿宋" w:eastAsia="仿宋" w:hAnsi="仿宋" w:hint="eastAsia"/>
          <w:b/>
          <w:bCs/>
          <w:sz w:val="24"/>
        </w:rPr>
        <w:lastRenderedPageBreak/>
        <w:t>二、关于《20</w:t>
      </w:r>
      <w:r w:rsidR="004F6AA9">
        <w:rPr>
          <w:rFonts w:ascii="仿宋" w:eastAsia="仿宋" w:hAnsi="仿宋" w:hint="eastAsia"/>
          <w:b/>
          <w:bCs/>
          <w:sz w:val="24"/>
        </w:rPr>
        <w:t>2</w:t>
      </w:r>
      <w:r w:rsidR="00422FA7">
        <w:rPr>
          <w:rFonts w:ascii="仿宋" w:eastAsia="仿宋" w:hAnsi="仿宋"/>
          <w:b/>
          <w:bCs/>
          <w:sz w:val="24"/>
        </w:rPr>
        <w:t>2</w:t>
      </w:r>
      <w:r w:rsidRPr="003B7872">
        <w:rPr>
          <w:rFonts w:ascii="仿宋" w:eastAsia="仿宋" w:hAnsi="仿宋" w:hint="eastAsia"/>
          <w:b/>
          <w:bCs/>
          <w:sz w:val="24"/>
        </w:rPr>
        <w:t>年度高职申报初审表》（附件</w:t>
      </w:r>
      <w:r w:rsidR="00B27649">
        <w:rPr>
          <w:rFonts w:ascii="仿宋" w:eastAsia="仿宋" w:hAnsi="仿宋" w:hint="eastAsia"/>
          <w:b/>
          <w:bCs/>
          <w:sz w:val="24"/>
        </w:rPr>
        <w:t>2</w:t>
      </w:r>
      <w:r w:rsidR="00A52047">
        <w:rPr>
          <w:rFonts w:ascii="仿宋" w:eastAsia="仿宋" w:hAnsi="仿宋" w:hint="eastAsia"/>
          <w:b/>
          <w:bCs/>
          <w:sz w:val="24"/>
        </w:rPr>
        <w:t>0</w:t>
      </w:r>
      <w:r w:rsidRPr="003B7872">
        <w:rPr>
          <w:rFonts w:ascii="仿宋" w:eastAsia="仿宋" w:hAnsi="仿宋" w:hint="eastAsia"/>
          <w:b/>
          <w:bCs/>
          <w:sz w:val="24"/>
        </w:rPr>
        <w:t>）的填写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>
        <w:rPr>
          <w:rFonts w:ascii="仿宋" w:eastAsia="仿宋" w:hAnsi="仿宋" w:cs="Arial" w:hint="eastAsia"/>
          <w:kern w:val="0"/>
          <w:sz w:val="24"/>
        </w:rPr>
        <w:t>1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.出生年月、毕业证书年月等时间栏目的填写格式均为：“</w:t>
      </w:r>
      <w:r w:rsidR="003B7872">
        <w:rPr>
          <w:rFonts w:ascii="仿宋" w:eastAsia="仿宋" w:hAnsi="仿宋" w:cs="Arial" w:hint="eastAsia"/>
          <w:kern w:val="0"/>
          <w:sz w:val="24"/>
        </w:rPr>
        <w:t>2015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年</w:t>
      </w:r>
      <w:r w:rsidR="003B7872">
        <w:rPr>
          <w:rFonts w:ascii="仿宋" w:eastAsia="仿宋" w:hAnsi="仿宋" w:cs="Arial" w:hint="eastAsia"/>
          <w:kern w:val="0"/>
          <w:sz w:val="24"/>
        </w:rPr>
        <w:t>12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月”。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>
        <w:rPr>
          <w:rFonts w:ascii="仿宋" w:eastAsia="仿宋" w:hAnsi="仿宋" w:cs="Arial" w:hint="eastAsia"/>
          <w:kern w:val="0"/>
          <w:sz w:val="24"/>
        </w:rPr>
        <w:t>2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.现任专技评聘年月应根据职称文件或资格证书中的聘任时间填写</w:t>
      </w:r>
      <w:r w:rsidR="00B27649">
        <w:rPr>
          <w:rFonts w:ascii="仿宋" w:eastAsia="仿宋" w:hAnsi="仿宋" w:cs="Arial" w:hint="eastAsia"/>
          <w:kern w:val="0"/>
          <w:sz w:val="24"/>
        </w:rPr>
        <w:t>，</w:t>
      </w:r>
      <w:proofErr w:type="gramStart"/>
      <w:r w:rsidR="00B27649">
        <w:rPr>
          <w:rFonts w:ascii="仿宋" w:eastAsia="仿宋" w:hAnsi="仿宋" w:cs="Arial" w:hint="eastAsia"/>
          <w:kern w:val="0"/>
          <w:sz w:val="24"/>
        </w:rPr>
        <w:t>若之前</w:t>
      </w:r>
      <w:proofErr w:type="gramEnd"/>
      <w:r w:rsidR="00B27649">
        <w:rPr>
          <w:rFonts w:ascii="仿宋" w:eastAsia="仿宋" w:hAnsi="仿宋" w:cs="Arial" w:hint="eastAsia"/>
          <w:kern w:val="0"/>
          <w:sz w:val="24"/>
        </w:rPr>
        <w:t>曾任同级别的其他专技职务，同级别的其他专</w:t>
      </w:r>
      <w:proofErr w:type="gramStart"/>
      <w:r w:rsidR="00B27649">
        <w:rPr>
          <w:rFonts w:ascii="仿宋" w:eastAsia="仿宋" w:hAnsi="仿宋" w:cs="Arial" w:hint="eastAsia"/>
          <w:kern w:val="0"/>
          <w:sz w:val="24"/>
        </w:rPr>
        <w:t>技职</w:t>
      </w:r>
      <w:proofErr w:type="gramEnd"/>
      <w:r w:rsidR="00B27649">
        <w:rPr>
          <w:rFonts w:ascii="仿宋" w:eastAsia="仿宋" w:hAnsi="仿宋" w:cs="Arial" w:hint="eastAsia"/>
          <w:kern w:val="0"/>
          <w:sz w:val="24"/>
        </w:rPr>
        <w:t>务和现任专</w:t>
      </w:r>
      <w:proofErr w:type="gramStart"/>
      <w:r w:rsidR="00B27649">
        <w:rPr>
          <w:rFonts w:ascii="仿宋" w:eastAsia="仿宋" w:hAnsi="仿宋" w:cs="Arial" w:hint="eastAsia"/>
          <w:kern w:val="0"/>
          <w:sz w:val="24"/>
        </w:rPr>
        <w:t>技职</w:t>
      </w:r>
      <w:proofErr w:type="gramEnd"/>
      <w:r w:rsidR="00B27649">
        <w:rPr>
          <w:rFonts w:ascii="仿宋" w:eastAsia="仿宋" w:hAnsi="仿宋" w:cs="Arial" w:hint="eastAsia"/>
          <w:kern w:val="0"/>
          <w:sz w:val="24"/>
        </w:rPr>
        <w:t>务都要填写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>
        <w:rPr>
          <w:rFonts w:ascii="仿宋" w:eastAsia="仿宋" w:hAnsi="仿宋" w:cs="Arial" w:hint="eastAsia"/>
          <w:kern w:val="0"/>
          <w:sz w:val="24"/>
        </w:rPr>
        <w:t>3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.填写“申报类型”时，应根据学校规定和自身情况，选择下拉菜单中的相应类型。然后在“申报评聘专技职务”栏目下拉菜单中选择申报职务。</w:t>
      </w:r>
      <w:r w:rsidR="001058BB">
        <w:rPr>
          <w:rFonts w:ascii="仿宋" w:eastAsia="仿宋" w:hAnsi="仿宋" w:cs="Arial" w:hint="eastAsia"/>
          <w:kern w:val="0"/>
          <w:sz w:val="24"/>
        </w:rPr>
        <w:t>若申报类型为除教学科研类或自然科学研究以外的其他类型，则在“申报学科分类”中选择“其他”，否则从“工科、理科…艺术类学科”之中选择。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>
        <w:rPr>
          <w:rFonts w:ascii="仿宋" w:eastAsia="仿宋" w:hAnsi="仿宋" w:cs="Arial" w:hint="eastAsia"/>
          <w:kern w:val="0"/>
          <w:sz w:val="24"/>
        </w:rPr>
        <w:t>4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.申报人在向</w:t>
      </w:r>
      <w:r w:rsidR="00927BA6">
        <w:rPr>
          <w:rFonts w:ascii="仿宋" w:eastAsia="仿宋" w:hAnsi="仿宋" w:cs="Arial" w:hint="eastAsia"/>
          <w:kern w:val="0"/>
          <w:sz w:val="24"/>
        </w:rPr>
        <w:t>本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单位咨询本人近</w:t>
      </w:r>
      <w:r w:rsidR="00F80DAC" w:rsidRPr="003B7872">
        <w:rPr>
          <w:rFonts w:ascii="仿宋" w:eastAsia="仿宋" w:hAnsi="仿宋" w:cs="Arial" w:hint="eastAsia"/>
          <w:kern w:val="0"/>
          <w:sz w:val="24"/>
        </w:rPr>
        <w:t>3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年年度考核结果、</w:t>
      </w:r>
      <w:r w:rsidR="00F80DAC" w:rsidRPr="003B7872">
        <w:rPr>
          <w:rFonts w:ascii="仿宋" w:eastAsia="仿宋" w:hAnsi="仿宋" w:cs="Arial" w:hint="eastAsia"/>
          <w:kern w:val="0"/>
          <w:sz w:val="24"/>
        </w:rPr>
        <w:t>近5年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教学工作量等数据后，须如实填写。</w:t>
      </w:r>
    </w:p>
    <w:p w:rsidR="00C27AFB" w:rsidRPr="00073F56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b/>
          <w:color w:val="000000" w:themeColor="text1"/>
          <w:kern w:val="0"/>
          <w:sz w:val="24"/>
        </w:rPr>
      </w:pPr>
      <w:r>
        <w:rPr>
          <w:rFonts w:ascii="仿宋" w:eastAsia="仿宋" w:hAnsi="仿宋" w:cs="Arial" w:hint="eastAsia"/>
          <w:kern w:val="0"/>
          <w:sz w:val="24"/>
        </w:rPr>
        <w:t>5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.根据申报人选择的“申报类型”，在“参照条件”</w:t>
      </w:r>
      <w:r w:rsidR="009D3B6D">
        <w:rPr>
          <w:rFonts w:ascii="仿宋" w:eastAsia="仿宋" w:hAnsi="仿宋" w:cs="Arial" w:hint="eastAsia"/>
          <w:kern w:val="0"/>
          <w:sz w:val="24"/>
        </w:rPr>
        <w:t>的下拉菜单中</w:t>
      </w:r>
      <w:r w:rsidR="00DC6DBF">
        <w:rPr>
          <w:rFonts w:ascii="仿宋" w:eastAsia="仿宋" w:hAnsi="仿宋" w:cs="Arial" w:hint="eastAsia"/>
          <w:kern w:val="0"/>
          <w:sz w:val="24"/>
        </w:rPr>
        <w:t>根据自身情况</w:t>
      </w:r>
      <w:r w:rsidR="009D3B6D">
        <w:rPr>
          <w:rFonts w:ascii="仿宋" w:eastAsia="仿宋" w:hAnsi="仿宋" w:cs="Arial" w:hint="eastAsia"/>
          <w:kern w:val="0"/>
          <w:sz w:val="24"/>
        </w:rPr>
        <w:t>选择申报高职符合的文件，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“具体情况”中会有相应的要求，申报人应根据参照条件，逐项认真填写任现职以来符合申报条件的业绩情况，这些教学科研的业绩情况应根据审核之后的附件</w:t>
      </w:r>
      <w:r w:rsidR="00FC0D4E">
        <w:rPr>
          <w:rFonts w:ascii="仿宋" w:eastAsia="仿宋" w:hAnsi="仿宋" w:cs="Arial" w:hint="eastAsia"/>
          <w:kern w:val="0"/>
          <w:sz w:val="24"/>
        </w:rPr>
        <w:t>8</w:t>
      </w:r>
      <w:r w:rsidR="00A52047">
        <w:rPr>
          <w:rFonts w:ascii="仿宋" w:eastAsia="仿宋" w:hAnsi="仿宋" w:cs="Arial" w:hint="eastAsia"/>
          <w:kern w:val="0"/>
          <w:sz w:val="24"/>
        </w:rPr>
        <w:t>～</w:t>
      </w:r>
      <w:r w:rsidR="00FC0D4E">
        <w:rPr>
          <w:rFonts w:ascii="仿宋" w:eastAsia="仿宋" w:hAnsi="仿宋" w:cs="Arial" w:hint="eastAsia"/>
          <w:kern w:val="0"/>
          <w:sz w:val="24"/>
        </w:rPr>
        <w:t>1</w:t>
      </w:r>
      <w:r w:rsidR="00E754BE">
        <w:rPr>
          <w:rFonts w:ascii="仿宋" w:eastAsia="仿宋" w:hAnsi="仿宋" w:cs="Arial" w:hint="eastAsia"/>
          <w:kern w:val="0"/>
          <w:sz w:val="24"/>
        </w:rPr>
        <w:t>9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的内容，如实填写。</w:t>
      </w:r>
      <w:r w:rsidR="00C27AFB" w:rsidRPr="00073F56">
        <w:rPr>
          <w:rFonts w:ascii="仿宋" w:eastAsia="仿宋" w:hAnsi="仿宋" w:cs="Arial" w:hint="eastAsia"/>
          <w:b/>
          <w:kern w:val="0"/>
          <w:sz w:val="24"/>
        </w:rPr>
        <w:t>尤其是申报正高（教授、研究员）的人员，在填写任现职以来的业绩情况时，不能</w:t>
      </w:r>
      <w:r w:rsidR="00C27AFB" w:rsidRPr="00073F56">
        <w:rPr>
          <w:rFonts w:ascii="仿宋" w:eastAsia="仿宋" w:hAnsi="仿宋" w:cs="Arial" w:hint="eastAsia"/>
          <w:b/>
          <w:color w:val="000000" w:themeColor="text1"/>
          <w:kern w:val="0"/>
          <w:sz w:val="24"/>
        </w:rPr>
        <w:t>把</w:t>
      </w:r>
      <w:proofErr w:type="gramStart"/>
      <w:r w:rsidR="00C27AFB" w:rsidRPr="00073F56">
        <w:rPr>
          <w:rFonts w:ascii="仿宋" w:eastAsia="仿宋" w:hAnsi="仿宋" w:cs="Arial" w:hint="eastAsia"/>
          <w:b/>
          <w:color w:val="000000" w:themeColor="text1"/>
          <w:kern w:val="0"/>
          <w:sz w:val="24"/>
        </w:rPr>
        <w:t>参评副</w:t>
      </w:r>
      <w:proofErr w:type="gramEnd"/>
      <w:r w:rsidR="00C27AFB" w:rsidRPr="00073F56">
        <w:rPr>
          <w:rFonts w:ascii="仿宋" w:eastAsia="仿宋" w:hAnsi="仿宋" w:cs="Arial" w:hint="eastAsia"/>
          <w:b/>
          <w:color w:val="000000" w:themeColor="text1"/>
          <w:kern w:val="0"/>
          <w:sz w:val="24"/>
        </w:rPr>
        <w:t>高（副教授、副研究员）时的业绩计入</w:t>
      </w:r>
      <w:r w:rsidR="00CD6A18" w:rsidRPr="009B17FA">
        <w:rPr>
          <w:rFonts w:ascii="仿宋" w:eastAsia="仿宋" w:hAnsi="仿宋" w:cs="Arial" w:hint="eastAsia"/>
          <w:b/>
          <w:kern w:val="0"/>
          <w:sz w:val="24"/>
        </w:rPr>
        <w:t>（尤其是科研项目，以立项时间为准）</w:t>
      </w:r>
      <w:r w:rsidR="00C27AFB" w:rsidRPr="00073F56">
        <w:rPr>
          <w:rFonts w:ascii="仿宋" w:eastAsia="仿宋" w:hAnsi="仿宋" w:cs="Arial" w:hint="eastAsia"/>
          <w:b/>
          <w:color w:val="000000" w:themeColor="text1"/>
          <w:kern w:val="0"/>
          <w:sz w:val="24"/>
        </w:rPr>
        <w:t>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</w:rPr>
        <w:t>6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.申报材料公示期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间，单位应指派专人配合学院</w:t>
      </w:r>
      <w:r w:rsidR="00B67996" w:rsidRPr="003B7872">
        <w:rPr>
          <w:rFonts w:ascii="仿宋" w:eastAsia="仿宋" w:hAnsi="仿宋" w:cs="Arial" w:hint="eastAsia"/>
          <w:kern w:val="0"/>
          <w:sz w:val="24"/>
        </w:rPr>
        <w:t>职称</w:t>
      </w:r>
      <w:r w:rsidR="00A52047">
        <w:rPr>
          <w:rFonts w:ascii="仿宋" w:eastAsia="仿宋" w:hAnsi="仿宋" w:cs="Arial" w:hint="eastAsia"/>
          <w:kern w:val="0"/>
          <w:sz w:val="24"/>
        </w:rPr>
        <w:t>评审</w:t>
      </w:r>
      <w:r w:rsidR="00C27AFB" w:rsidRPr="003B7872">
        <w:rPr>
          <w:rFonts w:ascii="仿宋" w:eastAsia="仿宋" w:hAnsi="仿宋" w:cs="Arial" w:hint="eastAsia"/>
          <w:kern w:val="0"/>
          <w:sz w:val="24"/>
        </w:rPr>
        <w:t>委员会（单位考评组）对初审表中的“申报人基本情况”进行初审，填写初审意见并签字。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color w:val="000000" w:themeColor="text1"/>
          <w:kern w:val="0"/>
          <w:sz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</w:rPr>
        <w:t>7</w:t>
      </w:r>
      <w:r w:rsidR="00B81A3D">
        <w:rPr>
          <w:rFonts w:ascii="仿宋" w:eastAsia="仿宋" w:hAnsi="仿宋" w:cs="Arial" w:hint="eastAsia"/>
          <w:color w:val="000000" w:themeColor="text1"/>
          <w:kern w:val="0"/>
          <w:sz w:val="24"/>
        </w:rPr>
        <w:t>.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申报材料公示结束后，单位应根据实际情况，由单位负责人填写材料公示情况并盖章，并且对申报人员的“为学院、学校的公益服务工作”填写单位意见：优秀、良好、合格、不合格。</w:t>
      </w:r>
    </w:p>
    <w:p w:rsidR="00C27AFB" w:rsidRPr="003B7872" w:rsidRDefault="002B22E1" w:rsidP="00853EC8">
      <w:pPr>
        <w:widowControl/>
        <w:spacing w:line="460" w:lineRule="exact"/>
        <w:ind w:firstLineChars="196" w:firstLine="470"/>
        <w:jc w:val="left"/>
        <w:rPr>
          <w:rFonts w:ascii="仿宋" w:eastAsia="仿宋" w:hAnsi="仿宋" w:cs="Arial"/>
          <w:color w:val="000000" w:themeColor="text1"/>
          <w:kern w:val="0"/>
          <w:sz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</w:rPr>
        <w:t>8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.学院</w:t>
      </w:r>
      <w:r w:rsidR="00B67996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职称</w:t>
      </w:r>
      <w:r w:rsidR="00A52047">
        <w:rPr>
          <w:rFonts w:ascii="仿宋" w:eastAsia="仿宋" w:hAnsi="仿宋" w:cs="Arial" w:hint="eastAsia"/>
          <w:color w:val="000000" w:themeColor="text1"/>
          <w:kern w:val="0"/>
          <w:sz w:val="24"/>
        </w:rPr>
        <w:t>评审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委员会</w:t>
      </w:r>
      <w:r w:rsidR="00B67996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（单位考评组）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对申报人员的所有申报材料进行审核，根据申报的不同系列、不同职位，参照不同的文件，填写初审表中的申报人基本业务条件的初审结果，并根据初审结果、公益服务工作及公示情况填写高职申报资格审查结果：合格、不合格。</w:t>
      </w:r>
    </w:p>
    <w:p w:rsidR="00C27AFB" w:rsidRPr="003B7872" w:rsidRDefault="002B22E1" w:rsidP="00853EC8">
      <w:pPr>
        <w:snapToGrid w:val="0"/>
        <w:spacing w:line="460" w:lineRule="exact"/>
        <w:ind w:firstLine="476"/>
        <w:rPr>
          <w:rFonts w:ascii="仿宋" w:eastAsia="仿宋" w:hAnsi="仿宋" w:cs="Arial"/>
          <w:color w:val="000000" w:themeColor="text1"/>
          <w:kern w:val="0"/>
          <w:sz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24"/>
        </w:rPr>
        <w:t>9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.申报人员向各单位（学院）提交</w:t>
      </w:r>
      <w:r w:rsidR="00FC0D4E">
        <w:rPr>
          <w:rFonts w:ascii="仿宋" w:eastAsia="仿宋" w:hAnsi="仿宋" w:cs="Arial" w:hint="eastAsia"/>
          <w:color w:val="000000" w:themeColor="text1"/>
          <w:kern w:val="0"/>
          <w:sz w:val="24"/>
        </w:rPr>
        <w:t>电子版和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纸质版初审表，</w:t>
      </w:r>
      <w:r w:rsidR="00FB229E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再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由各单位（学院）汇总后提交给人事</w:t>
      </w:r>
      <w:r w:rsidR="00B67996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处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师资</w:t>
      </w:r>
      <w:r w:rsidR="00B1497D">
        <w:rPr>
          <w:rFonts w:ascii="仿宋" w:eastAsia="仿宋" w:hAnsi="仿宋" w:cs="Arial" w:hint="eastAsia"/>
          <w:color w:val="000000" w:themeColor="text1"/>
          <w:kern w:val="0"/>
          <w:sz w:val="24"/>
        </w:rPr>
        <w:t>科</w:t>
      </w:r>
      <w:r w:rsidR="00C27AFB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bCs/>
          <w:sz w:val="24"/>
        </w:rPr>
      </w:pPr>
      <w:r w:rsidRPr="003B7872">
        <w:rPr>
          <w:rFonts w:ascii="仿宋" w:eastAsia="仿宋" w:hAnsi="仿宋" w:hint="eastAsia"/>
          <w:b/>
          <w:bCs/>
          <w:sz w:val="24"/>
        </w:rPr>
        <w:t>三、</w:t>
      </w:r>
      <w:r w:rsidRPr="003B7872">
        <w:rPr>
          <w:rFonts w:ascii="仿宋" w:eastAsia="仿宋" w:hAnsi="仿宋"/>
          <w:b/>
          <w:bCs/>
          <w:sz w:val="24"/>
        </w:rPr>
        <w:t>关</w:t>
      </w:r>
      <w:r w:rsidRPr="003B7872">
        <w:rPr>
          <w:rFonts w:ascii="仿宋" w:eastAsia="仿宋" w:hAnsi="仿宋"/>
          <w:b/>
          <w:sz w:val="24"/>
        </w:rPr>
        <w:t>于《</w:t>
      </w:r>
      <w:r w:rsidRPr="003B7872">
        <w:rPr>
          <w:rFonts w:ascii="仿宋" w:eastAsia="仿宋" w:hAnsi="仿宋" w:hint="eastAsia"/>
          <w:b/>
          <w:sz w:val="24"/>
        </w:rPr>
        <w:t>专业技术职务任职资格评审表</w:t>
      </w:r>
      <w:r w:rsidRPr="003B7872">
        <w:rPr>
          <w:rFonts w:ascii="仿宋" w:eastAsia="仿宋" w:hAnsi="仿宋"/>
          <w:b/>
          <w:sz w:val="24"/>
        </w:rPr>
        <w:t>》</w:t>
      </w:r>
      <w:r w:rsidRPr="003B7872">
        <w:rPr>
          <w:rFonts w:ascii="仿宋" w:eastAsia="仿宋" w:hAnsi="仿宋" w:hint="eastAsia"/>
          <w:b/>
          <w:sz w:val="24"/>
        </w:rPr>
        <w:t>（附件</w:t>
      </w:r>
      <w:r w:rsidR="00E1260F">
        <w:rPr>
          <w:rFonts w:ascii="仿宋" w:eastAsia="仿宋" w:hAnsi="仿宋" w:hint="eastAsia"/>
          <w:b/>
          <w:sz w:val="24"/>
        </w:rPr>
        <w:t>22</w:t>
      </w:r>
      <w:r w:rsidRPr="003B7872">
        <w:rPr>
          <w:rFonts w:ascii="仿宋" w:eastAsia="仿宋" w:hAnsi="仿宋" w:hint="eastAsia"/>
          <w:b/>
          <w:sz w:val="24"/>
        </w:rPr>
        <w:t>）</w:t>
      </w:r>
      <w:r w:rsidRPr="003B7872">
        <w:rPr>
          <w:rFonts w:ascii="仿宋" w:eastAsia="仿宋" w:hAnsi="仿宋"/>
          <w:b/>
          <w:sz w:val="24"/>
        </w:rPr>
        <w:t>的填写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sz w:val="24"/>
        </w:rPr>
      </w:pPr>
      <w:r w:rsidRPr="003B7872">
        <w:rPr>
          <w:rFonts w:ascii="仿宋" w:eastAsia="仿宋" w:hAnsi="仿宋"/>
          <w:sz w:val="24"/>
        </w:rPr>
        <w:t>《专业技术职务</w:t>
      </w:r>
      <w:r w:rsidRPr="003B7872">
        <w:rPr>
          <w:rFonts w:ascii="仿宋" w:eastAsia="仿宋" w:hAnsi="仿宋" w:hint="eastAsia"/>
          <w:sz w:val="24"/>
        </w:rPr>
        <w:t>任职资格</w:t>
      </w:r>
      <w:r w:rsidRPr="003B7872">
        <w:rPr>
          <w:rFonts w:ascii="仿宋" w:eastAsia="仿宋" w:hAnsi="仿宋"/>
          <w:sz w:val="24"/>
        </w:rPr>
        <w:t>评审表》用</w:t>
      </w:r>
      <w:r w:rsidRPr="003B7872">
        <w:rPr>
          <w:rFonts w:ascii="仿宋" w:eastAsia="仿宋" w:hAnsi="仿宋" w:hint="eastAsia"/>
          <w:sz w:val="24"/>
        </w:rPr>
        <w:t>A4</w:t>
      </w:r>
      <w:r w:rsidRPr="003B7872">
        <w:rPr>
          <w:rFonts w:ascii="仿宋" w:eastAsia="仿宋" w:hAnsi="仿宋"/>
          <w:sz w:val="24"/>
        </w:rPr>
        <w:t>型纸</w:t>
      </w:r>
      <w:r w:rsidRPr="003B7872">
        <w:rPr>
          <w:rFonts w:ascii="仿宋" w:eastAsia="仿宋" w:hAnsi="仿宋" w:hint="eastAsia"/>
          <w:sz w:val="24"/>
        </w:rPr>
        <w:t>双面打印或双面</w:t>
      </w:r>
      <w:r w:rsidRPr="003B7872">
        <w:rPr>
          <w:rFonts w:ascii="仿宋" w:eastAsia="仿宋" w:hAnsi="仿宋"/>
          <w:sz w:val="24"/>
        </w:rPr>
        <w:t>复印</w:t>
      </w:r>
      <w:r w:rsidRPr="003B7872">
        <w:rPr>
          <w:rFonts w:ascii="仿宋" w:eastAsia="仿宋" w:hAnsi="仿宋" w:hint="eastAsia"/>
          <w:sz w:val="24"/>
        </w:rPr>
        <w:t>，提交一式一份</w:t>
      </w:r>
      <w:r w:rsidRPr="003B7872">
        <w:rPr>
          <w:rFonts w:ascii="仿宋" w:eastAsia="仿宋" w:hAnsi="仿宋"/>
          <w:sz w:val="24"/>
        </w:rPr>
        <w:t>。</w:t>
      </w:r>
      <w:r w:rsidRPr="00CF55AB">
        <w:rPr>
          <w:rFonts w:ascii="仿宋" w:eastAsia="仿宋" w:hAnsi="仿宋"/>
          <w:b/>
          <w:sz w:val="24"/>
        </w:rPr>
        <w:t>上报的表格概不退还，请</w:t>
      </w:r>
      <w:r w:rsidRPr="00CF55AB">
        <w:rPr>
          <w:rFonts w:ascii="仿宋" w:eastAsia="仿宋" w:hAnsi="仿宋" w:hint="eastAsia"/>
          <w:b/>
          <w:sz w:val="24"/>
        </w:rPr>
        <w:t>自</w:t>
      </w:r>
      <w:r w:rsidRPr="00CF55AB">
        <w:rPr>
          <w:rFonts w:ascii="仿宋" w:eastAsia="仿宋" w:hAnsi="仿宋"/>
          <w:b/>
          <w:sz w:val="24"/>
        </w:rPr>
        <w:t>留底</w:t>
      </w:r>
      <w:r w:rsidRPr="00CF55AB">
        <w:rPr>
          <w:rFonts w:ascii="仿宋" w:eastAsia="仿宋" w:hAnsi="仿宋" w:hint="eastAsia"/>
          <w:b/>
          <w:sz w:val="24"/>
        </w:rPr>
        <w:t>稿</w:t>
      </w:r>
      <w:r w:rsidRPr="00CF55AB">
        <w:rPr>
          <w:rFonts w:ascii="仿宋" w:eastAsia="仿宋" w:hAnsi="仿宋"/>
          <w:b/>
          <w:sz w:val="24"/>
        </w:rPr>
        <w:t>。</w:t>
      </w:r>
      <w:r w:rsidRPr="003B7872">
        <w:rPr>
          <w:rFonts w:ascii="仿宋" w:eastAsia="仿宋" w:hAnsi="仿宋" w:hint="eastAsia"/>
          <w:b/>
          <w:sz w:val="24"/>
        </w:rPr>
        <w:t>用活动夹子在左上角处装订。</w:t>
      </w:r>
    </w:p>
    <w:p w:rsidR="00C27AFB" w:rsidRPr="003B7872" w:rsidRDefault="00C27AFB" w:rsidP="00853EC8">
      <w:pPr>
        <w:snapToGrid w:val="0"/>
        <w:spacing w:line="460" w:lineRule="exact"/>
        <w:ind w:left="476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lastRenderedPageBreak/>
        <w:t>1</w:t>
      </w:r>
      <w:r w:rsidRPr="003B7872">
        <w:rPr>
          <w:rFonts w:ascii="仿宋" w:eastAsia="仿宋" w:hAnsi="仿宋"/>
          <w:sz w:val="24"/>
        </w:rPr>
        <w:t>.第</w:t>
      </w:r>
      <w:r w:rsidR="00E1260F">
        <w:rPr>
          <w:rFonts w:ascii="仿宋" w:eastAsia="仿宋" w:hAnsi="仿宋" w:hint="eastAsia"/>
          <w:sz w:val="24"/>
        </w:rPr>
        <w:t>2</w:t>
      </w:r>
      <w:r w:rsidRPr="003B7872">
        <w:rPr>
          <w:rFonts w:ascii="仿宋" w:eastAsia="仿宋" w:hAnsi="仿宋"/>
          <w:sz w:val="24"/>
        </w:rPr>
        <w:t>页右上角贴一</w:t>
      </w:r>
      <w:r w:rsidRPr="003B7872">
        <w:rPr>
          <w:rFonts w:ascii="仿宋" w:eastAsia="仿宋" w:hAnsi="仿宋" w:hint="eastAsia"/>
          <w:sz w:val="24"/>
        </w:rPr>
        <w:t>寸彩色</w:t>
      </w:r>
      <w:r w:rsidRPr="003B7872">
        <w:rPr>
          <w:rFonts w:ascii="仿宋" w:eastAsia="仿宋" w:hAnsi="仿宋"/>
          <w:sz w:val="24"/>
        </w:rPr>
        <w:t>照片</w:t>
      </w:r>
      <w:r w:rsidR="00B67996" w:rsidRPr="003B7872">
        <w:rPr>
          <w:rFonts w:ascii="仿宋" w:eastAsia="仿宋" w:hAnsi="仿宋" w:hint="eastAsia"/>
          <w:sz w:val="24"/>
        </w:rPr>
        <w:t>或电子版照片</w:t>
      </w:r>
      <w:r w:rsidR="00E1260F">
        <w:rPr>
          <w:rFonts w:ascii="仿宋" w:eastAsia="仿宋" w:hAnsi="仿宋" w:hint="eastAsia"/>
          <w:sz w:val="24"/>
        </w:rPr>
        <w:t>打印</w:t>
      </w:r>
      <w:r w:rsidRPr="003B7872">
        <w:rPr>
          <w:rFonts w:ascii="仿宋" w:eastAsia="仿宋" w:hAnsi="仿宋"/>
          <w:sz w:val="24"/>
        </w:rPr>
        <w:t>。</w:t>
      </w:r>
    </w:p>
    <w:p w:rsidR="00C27AFB" w:rsidRPr="003B7872" w:rsidRDefault="00C27AFB" w:rsidP="00853EC8">
      <w:pPr>
        <w:snapToGrid w:val="0"/>
        <w:spacing w:line="460" w:lineRule="exact"/>
        <w:ind w:left="476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2</w:t>
      </w:r>
      <w:r w:rsidRPr="003B7872">
        <w:rPr>
          <w:rFonts w:ascii="仿宋" w:eastAsia="仿宋" w:hAnsi="仿宋"/>
          <w:sz w:val="24"/>
        </w:rPr>
        <w:t>.</w:t>
      </w:r>
      <w:r w:rsidRPr="003B7872">
        <w:rPr>
          <w:rFonts w:ascii="仿宋" w:eastAsia="仿宋" w:hAnsi="仿宋" w:hint="eastAsia"/>
          <w:sz w:val="24"/>
        </w:rPr>
        <w:t>第</w:t>
      </w:r>
      <w:r w:rsidR="00E1260F">
        <w:rPr>
          <w:rFonts w:ascii="仿宋" w:eastAsia="仿宋" w:hAnsi="仿宋" w:hint="eastAsia"/>
          <w:sz w:val="24"/>
        </w:rPr>
        <w:t>2</w:t>
      </w:r>
      <w:r w:rsidRPr="003B7872">
        <w:rPr>
          <w:rFonts w:ascii="仿宋" w:eastAsia="仿宋" w:hAnsi="仿宋" w:hint="eastAsia"/>
          <w:sz w:val="24"/>
        </w:rPr>
        <w:t>页中出生年月、参加工作时间等时间的填写格式均为：“2015年</w:t>
      </w:r>
      <w:r w:rsidR="00073F56">
        <w:rPr>
          <w:rFonts w:ascii="仿宋" w:eastAsia="仿宋" w:hAnsi="仿宋" w:hint="eastAsia"/>
          <w:sz w:val="24"/>
        </w:rPr>
        <w:t>7</w:t>
      </w:r>
      <w:r w:rsidRPr="003B7872">
        <w:rPr>
          <w:rFonts w:ascii="仿宋" w:eastAsia="仿宋" w:hAnsi="仿宋" w:hint="eastAsia"/>
          <w:sz w:val="24"/>
        </w:rPr>
        <w:t>月”。</w:t>
      </w:r>
    </w:p>
    <w:p w:rsidR="00C27AFB" w:rsidRPr="003B7872" w:rsidRDefault="00C27AFB" w:rsidP="00853EC8">
      <w:pPr>
        <w:snapToGrid w:val="0"/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sz w:val="24"/>
        </w:rPr>
        <w:t>3</w:t>
      </w:r>
      <w:r w:rsidRPr="003B7872">
        <w:rPr>
          <w:rFonts w:ascii="仿宋" w:eastAsia="仿宋" w:hAnsi="仿宋"/>
          <w:sz w:val="24"/>
        </w:rPr>
        <w:t>.</w:t>
      </w:r>
      <w:r w:rsidRPr="003B7872">
        <w:rPr>
          <w:rFonts w:ascii="仿宋" w:eastAsia="仿宋" w:hAnsi="仿宋" w:hint="eastAsia"/>
          <w:sz w:val="24"/>
        </w:rPr>
        <w:t>“</w:t>
      </w:r>
      <w:r w:rsidRPr="003B7872">
        <w:rPr>
          <w:rFonts w:ascii="仿宋" w:eastAsia="仿宋" w:hAnsi="仿宋"/>
          <w:sz w:val="24"/>
        </w:rPr>
        <w:t>现从事专业</w:t>
      </w:r>
      <w:r w:rsidRPr="003B7872">
        <w:rPr>
          <w:rFonts w:ascii="仿宋" w:eastAsia="仿宋" w:hAnsi="仿宋" w:hint="eastAsia"/>
          <w:sz w:val="24"/>
        </w:rPr>
        <w:t>”</w:t>
      </w:r>
      <w:r w:rsidRPr="003B7872">
        <w:rPr>
          <w:rFonts w:ascii="仿宋" w:eastAsia="仿宋" w:hAnsi="仿宋"/>
          <w:sz w:val="24"/>
        </w:rPr>
        <w:t>所填内容应与本次报评的职务相符，例如申报高教管理副研究</w:t>
      </w:r>
      <w:r w:rsidRPr="003B7872">
        <w:rPr>
          <w:rFonts w:ascii="仿宋" w:eastAsia="仿宋" w:hAnsi="仿宋"/>
          <w:color w:val="000000" w:themeColor="text1"/>
          <w:sz w:val="24"/>
        </w:rPr>
        <w:t>员</w:t>
      </w:r>
      <w:r w:rsidRPr="003B7872">
        <w:rPr>
          <w:rFonts w:ascii="仿宋" w:eastAsia="仿宋" w:hAnsi="仿宋" w:hint="eastAsia"/>
          <w:color w:val="000000" w:themeColor="text1"/>
          <w:sz w:val="24"/>
        </w:rPr>
        <w:t>者</w:t>
      </w:r>
      <w:r w:rsidRPr="003B7872">
        <w:rPr>
          <w:rFonts w:ascii="仿宋" w:eastAsia="仿宋" w:hAnsi="仿宋"/>
          <w:color w:val="000000" w:themeColor="text1"/>
          <w:sz w:val="24"/>
        </w:rPr>
        <w:t>应填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</w:t>
      </w:r>
      <w:r w:rsidRPr="003B7872">
        <w:rPr>
          <w:rFonts w:ascii="仿宋" w:eastAsia="仿宋" w:hAnsi="仿宋"/>
          <w:color w:val="000000" w:themeColor="text1"/>
          <w:sz w:val="24"/>
        </w:rPr>
        <w:t>高教管理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</w:t>
      </w:r>
      <w:r w:rsidRPr="003B7872">
        <w:rPr>
          <w:rFonts w:ascii="仿宋" w:eastAsia="仿宋" w:hAnsi="仿宋"/>
          <w:color w:val="000000" w:themeColor="text1"/>
          <w:sz w:val="24"/>
        </w:rPr>
        <w:t>，不要</w:t>
      </w:r>
      <w:proofErr w:type="gramStart"/>
      <w:r w:rsidRPr="003B7872">
        <w:rPr>
          <w:rFonts w:ascii="仿宋" w:eastAsia="仿宋" w:hAnsi="仿宋"/>
          <w:color w:val="000000" w:themeColor="text1"/>
          <w:sz w:val="24"/>
        </w:rPr>
        <w:t>填过去</w:t>
      </w:r>
      <w:proofErr w:type="gramEnd"/>
      <w:r w:rsidRPr="003B7872">
        <w:rPr>
          <w:rFonts w:ascii="仿宋" w:eastAsia="仿宋" w:hAnsi="仿宋"/>
          <w:color w:val="000000" w:themeColor="text1"/>
          <w:sz w:val="24"/>
        </w:rPr>
        <w:t>曾从事的专业。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4</w:t>
      </w:r>
      <w:r w:rsidRPr="003B7872">
        <w:rPr>
          <w:rFonts w:ascii="仿宋" w:eastAsia="仿宋" w:hAnsi="仿宋"/>
          <w:color w:val="000000" w:themeColor="text1"/>
          <w:sz w:val="24"/>
        </w:rPr>
        <w:t>.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</w:t>
      </w:r>
      <w:r w:rsidRPr="003B7872">
        <w:rPr>
          <w:rFonts w:ascii="仿宋" w:eastAsia="仿宋" w:hAnsi="仿宋"/>
          <w:color w:val="000000" w:themeColor="text1"/>
          <w:sz w:val="24"/>
        </w:rPr>
        <w:t>现任专业技术职务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”、“现任专技评聘时间”分别</w:t>
      </w:r>
      <w:r w:rsidRPr="003B7872">
        <w:rPr>
          <w:rFonts w:ascii="仿宋" w:eastAsia="仿宋" w:hAnsi="仿宋"/>
          <w:color w:val="000000" w:themeColor="text1"/>
          <w:sz w:val="24"/>
        </w:rPr>
        <w:t>填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写</w:t>
      </w:r>
      <w:r w:rsidRPr="003B7872">
        <w:rPr>
          <w:rFonts w:ascii="仿宋" w:eastAsia="仿宋" w:hAnsi="仿宋"/>
          <w:color w:val="000000" w:themeColor="text1"/>
          <w:sz w:val="24"/>
        </w:rPr>
        <w:t>批准聘任的职务名称及年月。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5.若“是否转评”栏填写“是”，则需填写“曾任低一级专业技术职务”，否则不需要填写。</w:t>
      </w:r>
    </w:p>
    <w:p w:rsidR="00C27AFB" w:rsidRPr="003B7872" w:rsidRDefault="00C27AFB" w:rsidP="00853EC8">
      <w:pPr>
        <w:snapToGrid w:val="0"/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6</w:t>
      </w:r>
      <w:r w:rsidRPr="003B7872">
        <w:rPr>
          <w:rFonts w:ascii="仿宋" w:eastAsia="仿宋" w:hAnsi="仿宋"/>
          <w:color w:val="000000" w:themeColor="text1"/>
          <w:sz w:val="24"/>
        </w:rPr>
        <w:t>.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“毕业</w:t>
      </w:r>
      <w:r w:rsidRPr="003B7872">
        <w:rPr>
          <w:rFonts w:ascii="仿宋" w:eastAsia="仿宋" w:hAnsi="仿宋"/>
          <w:color w:val="000000" w:themeColor="text1"/>
          <w:sz w:val="24"/>
        </w:rPr>
        <w:t>学校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</w:t>
      </w:r>
      <w:r w:rsidRPr="003B7872">
        <w:rPr>
          <w:rFonts w:ascii="仿宋" w:eastAsia="仿宋" w:hAnsi="仿宋"/>
          <w:color w:val="000000" w:themeColor="text1"/>
          <w:sz w:val="24"/>
        </w:rPr>
        <w:t>栏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应</w:t>
      </w:r>
      <w:r w:rsidRPr="003B7872">
        <w:rPr>
          <w:rFonts w:ascii="仿宋" w:eastAsia="仿宋" w:hAnsi="仿宋"/>
          <w:color w:val="000000" w:themeColor="text1"/>
          <w:sz w:val="24"/>
        </w:rPr>
        <w:t>填写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最高学历</w:t>
      </w:r>
      <w:r w:rsidRPr="003B7872">
        <w:rPr>
          <w:rFonts w:ascii="仿宋" w:eastAsia="仿宋" w:hAnsi="仿宋"/>
          <w:color w:val="000000" w:themeColor="text1"/>
          <w:sz w:val="24"/>
        </w:rPr>
        <w:t>毕业时的校名，与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毕业证书</w:t>
      </w:r>
      <w:r w:rsidRPr="003B7872">
        <w:rPr>
          <w:rFonts w:ascii="仿宋" w:eastAsia="仿宋" w:hAnsi="仿宋"/>
          <w:color w:val="000000" w:themeColor="text1"/>
          <w:sz w:val="24"/>
        </w:rPr>
        <w:t>一致。</w:t>
      </w:r>
    </w:p>
    <w:p w:rsidR="00C27AFB" w:rsidRPr="003B7872" w:rsidRDefault="00C27AFB" w:rsidP="00853EC8">
      <w:pPr>
        <w:snapToGrid w:val="0"/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7.“</w:t>
      </w:r>
      <w:r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为学院、学校的公益服务工作</w:t>
      </w:r>
      <w:r w:rsidR="003B7872">
        <w:rPr>
          <w:rFonts w:ascii="仿宋" w:eastAsia="仿宋" w:hAnsi="仿宋" w:hint="eastAsia"/>
          <w:color w:val="000000" w:themeColor="text1"/>
          <w:sz w:val="24"/>
        </w:rPr>
        <w:t>”</w:t>
      </w:r>
      <w:r w:rsidRPr="003B7872">
        <w:rPr>
          <w:rFonts w:ascii="仿宋" w:eastAsia="仿宋" w:hAnsi="仿宋" w:hint="eastAsia"/>
          <w:color w:val="000000" w:themeColor="text1"/>
          <w:sz w:val="24"/>
        </w:rPr>
        <w:t>与初审表（附件</w:t>
      </w:r>
      <w:r w:rsidR="00E1260F">
        <w:rPr>
          <w:rFonts w:ascii="仿宋" w:eastAsia="仿宋" w:hAnsi="仿宋" w:hint="eastAsia"/>
          <w:color w:val="000000" w:themeColor="text1"/>
          <w:sz w:val="24"/>
        </w:rPr>
        <w:t>20</w:t>
      </w:r>
      <w:r w:rsidRPr="003B7872">
        <w:rPr>
          <w:rFonts w:ascii="仿宋" w:eastAsia="仿宋" w:hAnsi="仿宋" w:hint="eastAsia"/>
          <w:color w:val="000000" w:themeColor="text1"/>
          <w:sz w:val="24"/>
        </w:rPr>
        <w:t>）中的内容保持一致。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8</w:t>
      </w:r>
      <w:r w:rsidRPr="003B7872">
        <w:rPr>
          <w:rFonts w:ascii="仿宋" w:eastAsia="仿宋" w:hAnsi="仿宋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3</w:t>
      </w:r>
      <w:r w:rsidRPr="003B7872">
        <w:rPr>
          <w:rFonts w:ascii="仿宋" w:eastAsia="仿宋" w:hAnsi="仿宋"/>
          <w:color w:val="000000" w:themeColor="text1"/>
          <w:sz w:val="24"/>
        </w:rPr>
        <w:t>页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“主要学历及社会</w:t>
      </w:r>
      <w:r w:rsidRPr="003B7872">
        <w:rPr>
          <w:rFonts w:ascii="仿宋" w:eastAsia="仿宋" w:hAnsi="仿宋"/>
          <w:color w:val="000000" w:themeColor="text1"/>
          <w:sz w:val="24"/>
        </w:rPr>
        <w:t>经历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</w:t>
      </w:r>
      <w:r w:rsidRPr="003B7872">
        <w:rPr>
          <w:rFonts w:ascii="仿宋" w:eastAsia="仿宋" w:hAnsi="仿宋"/>
          <w:color w:val="000000" w:themeColor="text1"/>
          <w:sz w:val="24"/>
        </w:rPr>
        <w:t>栏中须详细分段写明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在何地、何学校、何单位任何职（或学习），从大学填起</w:t>
      </w:r>
      <w:r w:rsidRPr="003B7872">
        <w:rPr>
          <w:rFonts w:ascii="仿宋" w:eastAsia="仿宋" w:hAnsi="仿宋"/>
          <w:color w:val="000000" w:themeColor="text1"/>
          <w:sz w:val="24"/>
        </w:rPr>
        <w:t>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9.第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4</w:t>
      </w:r>
      <w:r w:rsidRPr="003B7872">
        <w:rPr>
          <w:rFonts w:ascii="仿宋" w:eastAsia="仿宋" w:hAnsi="仿宋" w:hint="eastAsia"/>
          <w:color w:val="000000" w:themeColor="text1"/>
          <w:sz w:val="24"/>
        </w:rPr>
        <w:t>页“任现职以来本人总结”应按要求的内容填写，限1200字以内。</w:t>
      </w:r>
    </w:p>
    <w:p w:rsidR="00C27AFB" w:rsidRPr="009B17FA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10.第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6</w:t>
      </w:r>
      <w:r w:rsidRPr="003B7872">
        <w:rPr>
          <w:rFonts w:ascii="仿宋" w:eastAsia="仿宋" w:hAnsi="仿宋" w:hint="eastAsia"/>
          <w:color w:val="000000" w:themeColor="text1"/>
          <w:sz w:val="24"/>
        </w:rPr>
        <w:t>页</w:t>
      </w:r>
      <w:r w:rsidRPr="00073F56">
        <w:rPr>
          <w:rFonts w:ascii="仿宋" w:eastAsia="仿宋" w:hAnsi="仿宋" w:hint="eastAsia"/>
          <w:b/>
          <w:color w:val="000000" w:themeColor="text1"/>
          <w:sz w:val="24"/>
        </w:rPr>
        <w:t>代表性学术成果简介中，成果的信息要完整，若是论文，需要写清楚论文的标题、全部作者、期刊名称、发表时间等。</w:t>
      </w:r>
      <w:r w:rsidR="007E49B6" w:rsidRPr="009B17FA">
        <w:rPr>
          <w:rFonts w:ascii="仿宋" w:eastAsia="仿宋" w:hAnsi="仿宋" w:hint="eastAsia"/>
          <w:b/>
          <w:sz w:val="24"/>
        </w:rPr>
        <w:t>申报人员填写的代表性学术成果应与《代表性成果同行专家鉴定表》（附件</w:t>
      </w:r>
      <w:r w:rsidR="00E1260F">
        <w:rPr>
          <w:rFonts w:ascii="仿宋" w:eastAsia="仿宋" w:hAnsi="仿宋" w:hint="eastAsia"/>
          <w:b/>
          <w:sz w:val="24"/>
        </w:rPr>
        <w:t>7</w:t>
      </w:r>
      <w:r w:rsidR="007E49B6" w:rsidRPr="009B17FA">
        <w:rPr>
          <w:rFonts w:ascii="仿宋" w:eastAsia="仿宋" w:hAnsi="仿宋" w:hint="eastAsia"/>
          <w:b/>
          <w:sz w:val="24"/>
        </w:rPr>
        <w:t>）中的成果保持一致。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</w:t>
      </w:r>
      <w:r w:rsidR="00D23120">
        <w:rPr>
          <w:rFonts w:ascii="仿宋" w:eastAsia="仿宋" w:hAnsi="仿宋" w:hint="eastAsia"/>
          <w:color w:val="000000" w:themeColor="text1"/>
          <w:sz w:val="24"/>
        </w:rPr>
        <w:t>1</w:t>
      </w:r>
      <w:r w:rsidRPr="003B7872">
        <w:rPr>
          <w:rFonts w:ascii="仿宋" w:eastAsia="仿宋" w:hAnsi="仿宋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7</w:t>
      </w:r>
      <w:r w:rsidRPr="003B7872">
        <w:rPr>
          <w:rFonts w:ascii="仿宋" w:eastAsia="仿宋" w:hAnsi="仿宋"/>
          <w:color w:val="000000" w:themeColor="text1"/>
          <w:sz w:val="24"/>
        </w:rPr>
        <w:t>页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</w:t>
      </w:r>
      <w:r w:rsidR="00A26E9B">
        <w:rPr>
          <w:rFonts w:ascii="仿宋" w:eastAsia="仿宋" w:hAnsi="仿宋" w:hint="eastAsia"/>
          <w:color w:val="000000" w:themeColor="text1"/>
          <w:sz w:val="24"/>
        </w:rPr>
        <w:t>师德师风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意见</w:t>
      </w:r>
      <w:r w:rsidR="00A26E9B">
        <w:rPr>
          <w:rFonts w:ascii="仿宋" w:eastAsia="仿宋" w:hAnsi="仿宋" w:hint="eastAsia"/>
          <w:color w:val="000000" w:themeColor="text1"/>
          <w:sz w:val="24"/>
        </w:rPr>
        <w:t>表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”由</w:t>
      </w:r>
      <w:r w:rsidR="00A26E9B">
        <w:rPr>
          <w:rFonts w:ascii="仿宋" w:eastAsia="仿宋" w:hAnsi="仿宋" w:hint="eastAsia"/>
          <w:color w:val="000000" w:themeColor="text1"/>
          <w:sz w:val="24"/>
        </w:rPr>
        <w:t>所在单位两级党组织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填写，其中“基层党支部师德师风评价意见”由党支部负责人填写；</w:t>
      </w:r>
      <w:r w:rsidR="00A26E9B" w:rsidRPr="003B7872">
        <w:rPr>
          <w:rFonts w:ascii="仿宋" w:eastAsia="仿宋" w:hAnsi="仿宋" w:hint="eastAsia"/>
          <w:color w:val="000000" w:themeColor="text1"/>
          <w:sz w:val="24"/>
        </w:rPr>
        <w:t>“</w:t>
      </w:r>
      <w:r w:rsidR="00A26E9B">
        <w:rPr>
          <w:rFonts w:ascii="仿宋" w:eastAsia="仿宋" w:hAnsi="仿宋" w:hint="eastAsia"/>
          <w:color w:val="000000" w:themeColor="text1"/>
          <w:sz w:val="24"/>
        </w:rPr>
        <w:t>基层</w:t>
      </w:r>
      <w:r w:rsidR="00A26E9B" w:rsidRPr="003B7872">
        <w:rPr>
          <w:rFonts w:ascii="仿宋" w:eastAsia="仿宋" w:hAnsi="仿宋" w:hint="eastAsia"/>
          <w:color w:val="000000" w:themeColor="text1"/>
          <w:sz w:val="24"/>
        </w:rPr>
        <w:t>党委师德师风审查意见”由党委负责人填写并盖章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。若负责人为申报人员，改由其他负责同志填写。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</w:t>
      </w:r>
      <w:r w:rsidR="00D23120">
        <w:rPr>
          <w:rFonts w:ascii="仿宋" w:eastAsia="仿宋" w:hAnsi="仿宋" w:hint="eastAsia"/>
          <w:color w:val="000000" w:themeColor="text1"/>
          <w:sz w:val="24"/>
        </w:rPr>
        <w:t>2</w:t>
      </w:r>
      <w:r w:rsidRPr="003B7872">
        <w:rPr>
          <w:rFonts w:ascii="仿宋" w:eastAsia="仿宋" w:hAnsi="仿宋" w:hint="eastAsia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8</w:t>
      </w:r>
      <w:r w:rsidRPr="003B7872">
        <w:rPr>
          <w:rFonts w:ascii="仿宋" w:eastAsia="仿宋" w:hAnsi="仿宋" w:hint="eastAsia"/>
          <w:color w:val="000000" w:themeColor="text1"/>
          <w:sz w:val="24"/>
        </w:rPr>
        <w:t>页“呈报单位意见</w:t>
      </w:r>
      <w:r w:rsidR="00A26E9B">
        <w:rPr>
          <w:rFonts w:ascii="仿宋" w:eastAsia="仿宋" w:hAnsi="仿宋" w:hint="eastAsia"/>
          <w:color w:val="000000" w:themeColor="text1"/>
          <w:sz w:val="24"/>
        </w:rPr>
        <w:t>表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”由所在单位（学院）</w:t>
      </w:r>
      <w:r w:rsidR="00A26E9B">
        <w:rPr>
          <w:rFonts w:ascii="仿宋" w:eastAsia="仿宋" w:hAnsi="仿宋" w:hint="eastAsia"/>
          <w:color w:val="000000" w:themeColor="text1"/>
          <w:sz w:val="24"/>
        </w:rPr>
        <w:t>两级组织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填写，其中</w:t>
      </w:r>
      <w:r w:rsidR="00A26E9B" w:rsidRPr="003B7872">
        <w:rPr>
          <w:rFonts w:ascii="仿宋" w:eastAsia="仿宋" w:hAnsi="仿宋" w:hint="eastAsia"/>
          <w:color w:val="000000" w:themeColor="text1"/>
          <w:sz w:val="24"/>
        </w:rPr>
        <w:t xml:space="preserve"> ；“基层单位评价意见”由系（所、室）负责人填写</w:t>
      </w:r>
      <w:r w:rsidR="00A26E9B">
        <w:rPr>
          <w:rFonts w:ascii="仿宋" w:eastAsia="仿宋" w:hAnsi="仿宋" w:hint="eastAsia"/>
          <w:color w:val="000000" w:themeColor="text1"/>
          <w:sz w:val="24"/>
        </w:rPr>
        <w:t>；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“单位推荐意见”（包括近</w:t>
      </w:r>
      <w:r w:rsidR="006F3818" w:rsidRPr="003B7872">
        <w:rPr>
          <w:rFonts w:ascii="仿宋" w:eastAsia="仿宋" w:hAnsi="仿宋" w:hint="eastAsia"/>
          <w:color w:val="000000" w:themeColor="text1"/>
          <w:sz w:val="24"/>
        </w:rPr>
        <w:t>3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年各年度考核结果）由所在单位负责人填写并盖章。若负责人为申报人员，改由其他负责同志填写。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</w:t>
      </w:r>
      <w:r w:rsidR="00D23120">
        <w:rPr>
          <w:rFonts w:ascii="仿宋" w:eastAsia="仿宋" w:hAnsi="仿宋" w:hint="eastAsia"/>
          <w:color w:val="000000" w:themeColor="text1"/>
          <w:sz w:val="24"/>
        </w:rPr>
        <w:t>3</w:t>
      </w:r>
      <w:r w:rsidRPr="003B7872">
        <w:rPr>
          <w:rFonts w:ascii="仿宋" w:eastAsia="仿宋" w:hAnsi="仿宋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9</w:t>
      </w:r>
      <w:r w:rsidRPr="003B7872">
        <w:rPr>
          <w:rFonts w:ascii="仿宋" w:eastAsia="仿宋" w:hAnsi="仿宋"/>
          <w:color w:val="000000" w:themeColor="text1"/>
          <w:sz w:val="24"/>
        </w:rPr>
        <w:t>页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“学院</w:t>
      </w:r>
      <w:r w:rsidR="005841AF" w:rsidRPr="003B7872">
        <w:rPr>
          <w:rFonts w:ascii="仿宋" w:eastAsia="仿宋" w:hAnsi="仿宋" w:hint="eastAsia"/>
          <w:color w:val="000000" w:themeColor="text1"/>
          <w:sz w:val="24"/>
        </w:rPr>
        <w:t>职称</w:t>
      </w:r>
      <w:r w:rsidR="00A52047">
        <w:rPr>
          <w:rFonts w:ascii="仿宋" w:eastAsia="仿宋" w:hAnsi="仿宋" w:hint="eastAsia"/>
          <w:color w:val="000000" w:themeColor="text1"/>
          <w:sz w:val="24"/>
        </w:rPr>
        <w:t>评审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委员会（单位考评组）评议意见”由学院</w:t>
      </w:r>
      <w:r w:rsidR="005841AF" w:rsidRPr="003B7872">
        <w:rPr>
          <w:rFonts w:ascii="仿宋" w:eastAsia="仿宋" w:hAnsi="仿宋" w:hint="eastAsia"/>
          <w:color w:val="000000" w:themeColor="text1"/>
          <w:sz w:val="24"/>
        </w:rPr>
        <w:t>职称</w:t>
      </w:r>
      <w:r w:rsidR="00A52047">
        <w:rPr>
          <w:rFonts w:ascii="仿宋" w:eastAsia="仿宋" w:hAnsi="仿宋" w:hint="eastAsia"/>
          <w:color w:val="000000" w:themeColor="text1"/>
          <w:sz w:val="24"/>
        </w:rPr>
        <w:t>评审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委员会</w:t>
      </w:r>
      <w:r w:rsidR="005841AF" w:rsidRPr="003B7872">
        <w:rPr>
          <w:rFonts w:ascii="仿宋" w:eastAsia="仿宋" w:hAnsi="仿宋" w:hint="eastAsia"/>
          <w:color w:val="000000" w:themeColor="text1"/>
          <w:sz w:val="24"/>
        </w:rPr>
        <w:t>（单位考评组）</w:t>
      </w:r>
      <w:r w:rsidRPr="003B7872">
        <w:rPr>
          <w:rFonts w:ascii="仿宋" w:eastAsia="仿宋" w:hAnsi="仿宋" w:hint="eastAsia"/>
          <w:color w:val="000000" w:themeColor="text1"/>
          <w:sz w:val="24"/>
        </w:rPr>
        <w:t>负责人填写。</w:t>
      </w:r>
    </w:p>
    <w:p w:rsidR="00C27AFB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</w:t>
      </w:r>
      <w:r w:rsidR="00D23120">
        <w:rPr>
          <w:rFonts w:ascii="仿宋" w:eastAsia="仿宋" w:hAnsi="仿宋" w:hint="eastAsia"/>
          <w:color w:val="000000" w:themeColor="text1"/>
          <w:sz w:val="24"/>
        </w:rPr>
        <w:t>4</w:t>
      </w:r>
      <w:r w:rsidRPr="003B7872">
        <w:rPr>
          <w:rFonts w:ascii="仿宋" w:eastAsia="仿宋" w:hAnsi="仿宋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9</w:t>
      </w:r>
      <w:r w:rsidRPr="003B7872">
        <w:rPr>
          <w:rFonts w:ascii="仿宋" w:eastAsia="仿宋" w:hAnsi="仿宋"/>
          <w:color w:val="000000" w:themeColor="text1"/>
          <w:sz w:val="24"/>
        </w:rPr>
        <w:t>页</w:t>
      </w:r>
      <w:r w:rsidRPr="003B7872">
        <w:rPr>
          <w:rFonts w:ascii="仿宋" w:eastAsia="仿宋" w:hAnsi="仿宋" w:hint="eastAsia"/>
          <w:color w:val="000000" w:themeColor="text1"/>
          <w:sz w:val="24"/>
        </w:rPr>
        <w:t>“</w:t>
      </w:r>
      <w:r w:rsidR="00A26E9B">
        <w:rPr>
          <w:rFonts w:ascii="仿宋" w:eastAsia="仿宋" w:hAnsi="仿宋" w:hint="eastAsia"/>
          <w:color w:val="000000" w:themeColor="text1"/>
          <w:sz w:val="24"/>
        </w:rPr>
        <w:t>学校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评审组织意见”、“</w:t>
      </w:r>
      <w:r w:rsidR="00A26E9B">
        <w:rPr>
          <w:rFonts w:ascii="仿宋" w:eastAsia="仿宋" w:hAnsi="仿宋" w:hint="eastAsia"/>
          <w:color w:val="000000" w:themeColor="text1"/>
          <w:sz w:val="24"/>
        </w:rPr>
        <w:t>学校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聘任工作领导小组审批意见”</w:t>
      </w:r>
      <w:r w:rsidR="003761D8">
        <w:rPr>
          <w:rFonts w:ascii="仿宋" w:eastAsia="仿宋" w:hAnsi="仿宋" w:hint="eastAsia"/>
          <w:color w:val="000000" w:themeColor="text1"/>
          <w:sz w:val="24"/>
        </w:rPr>
        <w:t>均</w:t>
      </w:r>
      <w:r w:rsidRPr="003B7872">
        <w:rPr>
          <w:rFonts w:ascii="仿宋" w:eastAsia="仿宋" w:hAnsi="仿宋" w:hint="eastAsia"/>
          <w:color w:val="000000" w:themeColor="text1"/>
          <w:sz w:val="24"/>
        </w:rPr>
        <w:t>由学校填写。</w:t>
      </w:r>
    </w:p>
    <w:p w:rsidR="00D23120" w:rsidRPr="003B7872" w:rsidRDefault="00D23120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 w:rsidRPr="003B7872">
        <w:rPr>
          <w:rFonts w:ascii="仿宋" w:eastAsia="仿宋" w:hAnsi="仿宋" w:hint="eastAsia"/>
          <w:color w:val="000000" w:themeColor="text1"/>
          <w:sz w:val="24"/>
        </w:rPr>
        <w:t>1</w:t>
      </w:r>
      <w:r>
        <w:rPr>
          <w:rFonts w:ascii="仿宋" w:eastAsia="仿宋" w:hAnsi="仿宋" w:hint="eastAsia"/>
          <w:color w:val="000000" w:themeColor="text1"/>
          <w:sz w:val="24"/>
        </w:rPr>
        <w:t>5</w:t>
      </w:r>
      <w:r w:rsidRPr="003B7872">
        <w:rPr>
          <w:rFonts w:ascii="仿宋" w:eastAsia="仿宋" w:hAnsi="仿宋"/>
          <w:color w:val="000000" w:themeColor="text1"/>
          <w:sz w:val="24"/>
        </w:rPr>
        <w:t>.第</w:t>
      </w:r>
      <w:r w:rsidR="00E1260F">
        <w:rPr>
          <w:rFonts w:ascii="仿宋" w:eastAsia="仿宋" w:hAnsi="仿宋" w:hint="eastAsia"/>
          <w:color w:val="000000" w:themeColor="text1"/>
          <w:sz w:val="24"/>
        </w:rPr>
        <w:t>10</w:t>
      </w:r>
      <w:r w:rsidRPr="003B7872">
        <w:rPr>
          <w:rFonts w:ascii="仿宋" w:eastAsia="仿宋" w:hAnsi="仿宋"/>
          <w:color w:val="000000" w:themeColor="text1"/>
          <w:sz w:val="24"/>
        </w:rPr>
        <w:t>页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活页装订处，申报人按顺</w:t>
      </w:r>
      <w:r w:rsidRPr="003B7872">
        <w:rPr>
          <w:rFonts w:ascii="仿宋" w:eastAsia="仿宋" w:hAnsi="仿宋" w:hint="eastAsia"/>
          <w:sz w:val="24"/>
        </w:rPr>
        <w:t>序放入所有表格材料</w:t>
      </w:r>
      <w:r>
        <w:rPr>
          <w:rFonts w:ascii="仿宋" w:eastAsia="仿宋" w:hAnsi="仿宋" w:hint="eastAsia"/>
          <w:sz w:val="24"/>
        </w:rPr>
        <w:t>（</w:t>
      </w:r>
      <w:r w:rsidRPr="007E2F5E">
        <w:rPr>
          <w:rFonts w:ascii="仿宋" w:eastAsia="仿宋" w:hAnsi="仿宋" w:hint="eastAsia"/>
          <w:b/>
          <w:sz w:val="24"/>
          <w:szCs w:val="24"/>
        </w:rPr>
        <w:t>若申报者有相关工作业绩，可填写装订，否则空白表格</w:t>
      </w:r>
      <w:r>
        <w:rPr>
          <w:rFonts w:ascii="仿宋" w:eastAsia="仿宋" w:hAnsi="仿宋" w:hint="eastAsia"/>
          <w:b/>
          <w:sz w:val="24"/>
          <w:szCs w:val="24"/>
        </w:rPr>
        <w:t>不需要提供</w:t>
      </w:r>
      <w:r>
        <w:rPr>
          <w:rFonts w:ascii="仿宋" w:eastAsia="仿宋" w:hAnsi="仿宋" w:hint="eastAsia"/>
          <w:sz w:val="24"/>
        </w:rPr>
        <w:t>）</w:t>
      </w:r>
      <w:r w:rsidRPr="003B7872">
        <w:rPr>
          <w:rFonts w:ascii="仿宋" w:eastAsia="仿宋" w:hAnsi="仿宋" w:hint="eastAsia"/>
          <w:sz w:val="24"/>
        </w:rPr>
        <w:t>。其中部分材料审核后需</w:t>
      </w:r>
      <w:r w:rsidRPr="003B7872">
        <w:rPr>
          <w:rFonts w:ascii="仿宋" w:eastAsia="仿宋" w:hAnsi="仿宋" w:hint="eastAsia"/>
          <w:color w:val="000000" w:themeColor="text1"/>
          <w:sz w:val="24"/>
        </w:rPr>
        <w:t>要</w:t>
      </w:r>
      <w:r w:rsidRPr="003B7872">
        <w:rPr>
          <w:rFonts w:ascii="仿宋" w:eastAsia="仿宋" w:hAnsi="仿宋" w:hint="eastAsia"/>
          <w:color w:val="000000" w:themeColor="text1"/>
          <w:sz w:val="24"/>
        </w:rPr>
        <w:lastRenderedPageBreak/>
        <w:t>反馈给单位和申报人，个人确认签字后再按顺序装订。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 w:cs="Arial"/>
          <w:kern w:val="0"/>
          <w:sz w:val="24"/>
        </w:rPr>
      </w:pPr>
      <w:r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16.申报人员向各单位（学院）提交纸质版评审表时，由各单位（学院）汇总后提交给人事</w:t>
      </w:r>
      <w:r w:rsidR="0057709F"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处</w:t>
      </w:r>
      <w:r w:rsidRPr="003B7872">
        <w:rPr>
          <w:rFonts w:ascii="仿宋" w:eastAsia="仿宋" w:hAnsi="仿宋" w:cs="Arial" w:hint="eastAsia"/>
          <w:color w:val="000000" w:themeColor="text1"/>
          <w:kern w:val="0"/>
          <w:sz w:val="24"/>
        </w:rPr>
        <w:t>师资</w:t>
      </w:r>
      <w:r w:rsidR="00B1497D">
        <w:rPr>
          <w:rFonts w:ascii="仿宋" w:eastAsia="仿宋" w:hAnsi="仿宋" w:cs="Arial" w:hint="eastAsia"/>
          <w:color w:val="000000" w:themeColor="text1"/>
          <w:kern w:val="0"/>
          <w:sz w:val="24"/>
        </w:rPr>
        <w:t>科</w:t>
      </w:r>
      <w:r w:rsidRPr="003B7872">
        <w:rPr>
          <w:rFonts w:ascii="仿宋" w:eastAsia="仿宋" w:hAnsi="仿宋" w:cs="Arial" w:hint="eastAsia"/>
          <w:kern w:val="0"/>
          <w:sz w:val="24"/>
        </w:rPr>
        <w:t>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bCs/>
          <w:sz w:val="24"/>
        </w:rPr>
      </w:pPr>
      <w:r w:rsidRPr="003B7872">
        <w:rPr>
          <w:rFonts w:ascii="仿宋" w:eastAsia="仿宋" w:hAnsi="仿宋" w:hint="eastAsia"/>
          <w:b/>
          <w:bCs/>
          <w:sz w:val="24"/>
        </w:rPr>
        <w:t>四、关于其他相关文档的填写</w:t>
      </w:r>
    </w:p>
    <w:p w:rsidR="00104B02" w:rsidRDefault="00104B02" w:rsidP="00853EC8">
      <w:pPr>
        <w:snapToGrid w:val="0"/>
        <w:spacing w:line="460" w:lineRule="exact"/>
        <w:ind w:firstLine="47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</w:t>
      </w:r>
      <w:r w:rsidRPr="003B7872">
        <w:rPr>
          <w:rFonts w:ascii="仿宋" w:eastAsia="仿宋" w:hAnsi="仿宋" w:hint="eastAsia"/>
          <w:sz w:val="24"/>
        </w:rPr>
        <w:t>.附件</w:t>
      </w:r>
      <w:r>
        <w:rPr>
          <w:rFonts w:ascii="仿宋" w:eastAsia="仿宋" w:hAnsi="仿宋" w:hint="eastAsia"/>
          <w:sz w:val="24"/>
        </w:rPr>
        <w:t>6</w:t>
      </w:r>
      <w:r w:rsidRPr="003B7872">
        <w:rPr>
          <w:rFonts w:ascii="仿宋" w:eastAsia="仿宋" w:hAnsi="仿宋" w:hint="eastAsia"/>
          <w:sz w:val="24"/>
        </w:rPr>
        <w:t>中的申报人员名单不需要排序，按副高、正高的顺序填写。</w:t>
      </w:r>
    </w:p>
    <w:p w:rsidR="00950B21" w:rsidRDefault="00104B02" w:rsidP="00853EC8">
      <w:pPr>
        <w:snapToGrid w:val="0"/>
        <w:spacing w:line="460" w:lineRule="exact"/>
        <w:ind w:firstLine="47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</w:t>
      </w:r>
      <w:r w:rsidR="00C27AFB" w:rsidRPr="003B7872">
        <w:rPr>
          <w:rFonts w:ascii="仿宋" w:eastAsia="仿宋" w:hAnsi="仿宋" w:hint="eastAsia"/>
          <w:sz w:val="24"/>
        </w:rPr>
        <w:t>.附件</w:t>
      </w:r>
      <w:r w:rsidR="00E1260F">
        <w:rPr>
          <w:rFonts w:ascii="仿宋" w:eastAsia="仿宋" w:hAnsi="仿宋" w:hint="eastAsia"/>
          <w:sz w:val="24"/>
        </w:rPr>
        <w:t>7</w:t>
      </w:r>
      <w:r w:rsidR="00C27AFB" w:rsidRPr="003B7872">
        <w:rPr>
          <w:rFonts w:ascii="仿宋" w:eastAsia="仿宋" w:hAnsi="仿宋" w:hint="eastAsia"/>
          <w:sz w:val="24"/>
        </w:rPr>
        <w:t>～</w:t>
      </w:r>
      <w:r w:rsidR="00E1260F">
        <w:rPr>
          <w:rFonts w:ascii="仿宋" w:eastAsia="仿宋" w:hAnsi="仿宋" w:hint="eastAsia"/>
          <w:sz w:val="24"/>
        </w:rPr>
        <w:t>1</w:t>
      </w:r>
      <w:r w:rsidR="00310381">
        <w:rPr>
          <w:rFonts w:ascii="仿宋" w:eastAsia="仿宋" w:hAnsi="仿宋" w:hint="eastAsia"/>
          <w:sz w:val="24"/>
        </w:rPr>
        <w:t>6</w:t>
      </w:r>
      <w:r w:rsidR="00C27AFB" w:rsidRPr="003B7872">
        <w:rPr>
          <w:rFonts w:ascii="仿宋" w:eastAsia="仿宋" w:hAnsi="仿宋" w:hint="eastAsia"/>
          <w:sz w:val="24"/>
        </w:rPr>
        <w:t>及附件</w:t>
      </w:r>
      <w:r>
        <w:rPr>
          <w:rFonts w:ascii="仿宋" w:eastAsia="仿宋" w:hAnsi="仿宋" w:hint="eastAsia"/>
          <w:sz w:val="24"/>
        </w:rPr>
        <w:t>19、21</w:t>
      </w:r>
      <w:r w:rsidR="00C27AFB" w:rsidRPr="003B7872">
        <w:rPr>
          <w:rFonts w:ascii="仿宋" w:eastAsia="仿宋" w:hAnsi="仿宋" w:hint="eastAsia"/>
          <w:sz w:val="24"/>
        </w:rPr>
        <w:t>的填写可参照各自文档中的备注说明</w:t>
      </w:r>
      <w:r w:rsidR="00605D10">
        <w:rPr>
          <w:rFonts w:ascii="仿宋" w:eastAsia="仿宋" w:hAnsi="仿宋" w:hint="eastAsia"/>
          <w:sz w:val="24"/>
        </w:rPr>
        <w:t>，其中的“姓名（工号）”需要填写申报人员的姓名和工号</w:t>
      </w:r>
      <w:r w:rsidR="00C27AFB" w:rsidRPr="003B7872">
        <w:rPr>
          <w:rFonts w:ascii="仿宋" w:eastAsia="仿宋" w:hAnsi="仿宋" w:hint="eastAsia"/>
          <w:sz w:val="24"/>
        </w:rPr>
        <w:t>。</w:t>
      </w:r>
    </w:p>
    <w:p w:rsidR="00104B02" w:rsidRPr="00104B02" w:rsidRDefault="00104B02" w:rsidP="00853EC8">
      <w:pPr>
        <w:snapToGrid w:val="0"/>
        <w:spacing w:line="460" w:lineRule="exact"/>
        <w:ind w:firstLine="47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 w:rsidRPr="003B7872">
        <w:rPr>
          <w:rFonts w:ascii="仿宋" w:eastAsia="仿宋" w:hAnsi="仿宋" w:hint="eastAsia"/>
          <w:sz w:val="24"/>
        </w:rPr>
        <w:t>.附件</w:t>
      </w:r>
      <w:r>
        <w:rPr>
          <w:rFonts w:ascii="仿宋" w:eastAsia="仿宋" w:hAnsi="仿宋" w:hint="eastAsia"/>
          <w:sz w:val="24"/>
        </w:rPr>
        <w:t>7</w:t>
      </w:r>
      <w:r w:rsidRPr="003B7872">
        <w:rPr>
          <w:rFonts w:ascii="仿宋" w:eastAsia="仿宋" w:hAnsi="仿宋" w:hint="eastAsia"/>
          <w:sz w:val="24"/>
        </w:rPr>
        <w:t>《代表性成果同行专家鉴定表》中的填表说明内容较多，需仔细阅读认真填写。</w:t>
      </w:r>
      <w:r w:rsidR="00DA3F48" w:rsidRPr="00757BE1">
        <w:rPr>
          <w:rFonts w:ascii="仿宋" w:eastAsia="仿宋" w:hAnsi="仿宋" w:hint="eastAsia"/>
          <w:b/>
          <w:sz w:val="24"/>
        </w:rPr>
        <w:t>附件7的电子版材料中应包括申报人员的电子签名</w:t>
      </w:r>
      <w:r w:rsidR="00DA3F48">
        <w:rPr>
          <w:rFonts w:ascii="仿宋" w:eastAsia="仿宋" w:hAnsi="仿宋" w:hint="eastAsia"/>
          <w:sz w:val="24"/>
        </w:rPr>
        <w:t>。</w:t>
      </w:r>
      <w:r w:rsidRPr="003B7872">
        <w:rPr>
          <w:rFonts w:ascii="仿宋" w:eastAsia="仿宋" w:hAnsi="仿宋" w:hint="eastAsia"/>
          <w:sz w:val="24"/>
        </w:rPr>
        <w:t>代表性论文、著作、科研成果的单篇（项）评价表中，申报人应填写姓名、职务名称、二级申报学科及代表性成果题目。</w:t>
      </w:r>
      <w:r w:rsidRPr="009B17FA">
        <w:rPr>
          <w:rFonts w:ascii="仿宋" w:eastAsia="仿宋" w:hAnsi="仿宋" w:hint="eastAsia"/>
          <w:sz w:val="24"/>
        </w:rPr>
        <w:t>代表性学术成果应与《专业技术职务任职资格评审表》（附件</w:t>
      </w:r>
      <w:r>
        <w:rPr>
          <w:rFonts w:ascii="仿宋" w:eastAsia="仿宋" w:hAnsi="仿宋" w:hint="eastAsia"/>
          <w:sz w:val="24"/>
        </w:rPr>
        <w:t>22</w:t>
      </w:r>
      <w:r w:rsidRPr="009B17FA">
        <w:rPr>
          <w:rFonts w:ascii="仿宋" w:eastAsia="仿宋" w:hAnsi="仿宋" w:hint="eastAsia"/>
          <w:sz w:val="24"/>
        </w:rPr>
        <w:t>）中的代表性学术成果保持一致。</w:t>
      </w:r>
    </w:p>
    <w:p w:rsidR="001F1CA4" w:rsidRDefault="00104B02" w:rsidP="00853EC8">
      <w:pPr>
        <w:widowControl/>
        <w:spacing w:line="46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</w:t>
      </w:r>
      <w:r w:rsidR="001F1CA4" w:rsidRPr="003B7872">
        <w:rPr>
          <w:rFonts w:ascii="仿宋" w:eastAsia="仿宋" w:hAnsi="仿宋" w:hint="eastAsia"/>
          <w:sz w:val="24"/>
        </w:rPr>
        <w:t>.</w:t>
      </w:r>
      <w:r>
        <w:rPr>
          <w:rFonts w:ascii="仿宋" w:eastAsia="仿宋" w:hAnsi="仿宋" w:hint="eastAsia"/>
          <w:sz w:val="24"/>
        </w:rPr>
        <w:t>附件17中的内容由人事处负责审核填写后打印，反馈给申报人员签字确认。</w:t>
      </w:r>
      <w:r w:rsidR="001F1CA4" w:rsidRPr="003B7872">
        <w:rPr>
          <w:rFonts w:ascii="仿宋" w:eastAsia="仿宋" w:hAnsi="仿宋" w:hint="eastAsia"/>
          <w:sz w:val="24"/>
        </w:rPr>
        <w:t>附件</w:t>
      </w:r>
      <w:r>
        <w:rPr>
          <w:rFonts w:ascii="仿宋" w:eastAsia="仿宋" w:hAnsi="仿宋" w:hint="eastAsia"/>
          <w:sz w:val="24"/>
        </w:rPr>
        <w:t>18</w:t>
      </w:r>
      <w:r w:rsidR="001F1CA4" w:rsidRPr="003B7872">
        <w:rPr>
          <w:rFonts w:ascii="仿宋" w:eastAsia="仿宋" w:hAnsi="仿宋" w:hint="eastAsia"/>
          <w:sz w:val="24"/>
        </w:rPr>
        <w:t>中的系列业绩表格由科研院打印提供，高职申报人员需要提前在“科研信息管理系统”中做好论文认领工作。</w:t>
      </w:r>
      <w:bookmarkStart w:id="0" w:name="_GoBack"/>
      <w:bookmarkEnd w:id="0"/>
    </w:p>
    <w:p w:rsidR="00104B02" w:rsidRPr="00104B02" w:rsidRDefault="00104B02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5</w:t>
      </w:r>
      <w:r w:rsidRPr="003B7872">
        <w:rPr>
          <w:rFonts w:ascii="仿宋" w:eastAsia="仿宋" w:hAnsi="仿宋" w:hint="eastAsia"/>
          <w:color w:val="000000" w:themeColor="text1"/>
          <w:sz w:val="24"/>
        </w:rPr>
        <w:t>.申报人填写附件</w:t>
      </w:r>
      <w:r>
        <w:rPr>
          <w:rFonts w:ascii="仿宋" w:eastAsia="仿宋" w:hAnsi="仿宋" w:hint="eastAsia"/>
          <w:color w:val="000000" w:themeColor="text1"/>
          <w:sz w:val="24"/>
        </w:rPr>
        <w:t>19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时，需要填写申请认定的理由，并提交论文期刊的原件</w:t>
      </w:r>
      <w:r>
        <w:rPr>
          <w:rFonts w:ascii="仿宋" w:eastAsia="仿宋" w:hAnsi="仿宋" w:hint="eastAsia"/>
          <w:color w:val="000000" w:themeColor="text1"/>
          <w:sz w:val="24"/>
        </w:rPr>
        <w:t>等材料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。经学院职称</w:t>
      </w:r>
      <w:r>
        <w:rPr>
          <w:rFonts w:ascii="仿宋" w:eastAsia="仿宋" w:hAnsi="仿宋" w:hint="eastAsia"/>
          <w:color w:val="000000" w:themeColor="text1"/>
          <w:sz w:val="24"/>
        </w:rPr>
        <w:t>评审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委员会（单位考评组）严格审核</w:t>
      </w:r>
      <w:r>
        <w:rPr>
          <w:rFonts w:ascii="仿宋" w:eastAsia="仿宋" w:hAnsi="仿宋" w:hint="eastAsia"/>
          <w:color w:val="000000" w:themeColor="text1"/>
          <w:sz w:val="24"/>
        </w:rPr>
        <w:t>通过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后报人事处，由</w:t>
      </w:r>
      <w:r>
        <w:rPr>
          <w:rFonts w:ascii="仿宋" w:eastAsia="仿宋" w:hAnsi="仿宋" w:hint="eastAsia"/>
          <w:color w:val="000000" w:themeColor="text1"/>
          <w:sz w:val="24"/>
        </w:rPr>
        <w:t>学校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组织专家对论文的学术水平进行认定，认定结果及《论文情况表》原件反馈给单位和个人。</w:t>
      </w:r>
    </w:p>
    <w:p w:rsidR="00C27AFB" w:rsidRPr="003B7872" w:rsidRDefault="00104B02" w:rsidP="00853EC8">
      <w:pPr>
        <w:widowControl/>
        <w:spacing w:line="46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6</w:t>
      </w:r>
      <w:r w:rsidR="00950B21">
        <w:rPr>
          <w:rFonts w:ascii="仿宋" w:eastAsia="仿宋" w:hAnsi="仿宋" w:hint="eastAsia"/>
          <w:sz w:val="24"/>
        </w:rPr>
        <w:t>.</w:t>
      </w:r>
      <w:r w:rsidR="00950B21" w:rsidRPr="00797641">
        <w:rPr>
          <w:rFonts w:ascii="仿宋" w:eastAsia="仿宋" w:hAnsi="仿宋" w:hint="eastAsia"/>
          <w:b/>
          <w:sz w:val="24"/>
        </w:rPr>
        <w:t>附件</w:t>
      </w:r>
      <w:r>
        <w:rPr>
          <w:rFonts w:ascii="仿宋" w:eastAsia="仿宋" w:hAnsi="仿宋" w:hint="eastAsia"/>
          <w:b/>
          <w:sz w:val="24"/>
        </w:rPr>
        <w:t>21</w:t>
      </w:r>
      <w:r w:rsidR="00C865E1" w:rsidRPr="00797641">
        <w:rPr>
          <w:rFonts w:ascii="仿宋" w:eastAsia="仿宋" w:hAnsi="仿宋" w:hint="eastAsia"/>
          <w:b/>
          <w:sz w:val="24"/>
        </w:rPr>
        <w:t>中的</w:t>
      </w:r>
      <w:r w:rsidR="00775AE1" w:rsidRPr="00797641">
        <w:rPr>
          <w:rFonts w:ascii="仿宋" w:eastAsia="仿宋" w:hAnsi="仿宋" w:hint="eastAsia"/>
          <w:b/>
          <w:sz w:val="24"/>
        </w:rPr>
        <w:t>填写</w:t>
      </w:r>
      <w:r w:rsidR="00C865E1" w:rsidRPr="00797641">
        <w:rPr>
          <w:rFonts w:ascii="仿宋" w:eastAsia="仿宋" w:hAnsi="仿宋" w:hint="eastAsia"/>
          <w:b/>
          <w:sz w:val="24"/>
        </w:rPr>
        <w:t>内容必须真实准确，</w:t>
      </w:r>
      <w:r w:rsidR="009C7C05" w:rsidRPr="00797641">
        <w:rPr>
          <w:rFonts w:ascii="仿宋" w:eastAsia="仿宋" w:hAnsi="仿宋" w:hint="eastAsia"/>
          <w:b/>
          <w:sz w:val="24"/>
        </w:rPr>
        <w:t>有关业绩内容应</w:t>
      </w:r>
      <w:r w:rsidR="00C865E1" w:rsidRPr="00797641">
        <w:rPr>
          <w:rFonts w:ascii="仿宋" w:eastAsia="仿宋" w:hAnsi="仿宋" w:hint="eastAsia"/>
          <w:b/>
          <w:sz w:val="24"/>
        </w:rPr>
        <w:t>按</w:t>
      </w:r>
      <w:r w:rsidR="00CD6A18" w:rsidRPr="00797641">
        <w:rPr>
          <w:rFonts w:ascii="仿宋" w:eastAsia="仿宋" w:hAnsi="仿宋" w:hint="eastAsia"/>
          <w:b/>
          <w:sz w:val="24"/>
        </w:rPr>
        <w:t>各</w:t>
      </w:r>
      <w:r w:rsidR="00C865E1" w:rsidRPr="00797641">
        <w:rPr>
          <w:rFonts w:ascii="仿宋" w:eastAsia="仿宋" w:hAnsi="仿宋" w:hint="eastAsia"/>
          <w:b/>
          <w:sz w:val="24"/>
        </w:rPr>
        <w:t>单位（学院）及各职能部门审核后的</w:t>
      </w:r>
      <w:r w:rsidR="009C7C05" w:rsidRPr="00797641">
        <w:rPr>
          <w:rFonts w:ascii="仿宋" w:eastAsia="仿宋" w:hAnsi="仿宋" w:hint="eastAsia"/>
          <w:b/>
          <w:sz w:val="24"/>
        </w:rPr>
        <w:t>材料</w:t>
      </w:r>
      <w:r w:rsidR="00797641" w:rsidRPr="00797641">
        <w:rPr>
          <w:rFonts w:ascii="仿宋" w:eastAsia="仿宋" w:hAnsi="仿宋" w:hint="eastAsia"/>
          <w:b/>
          <w:sz w:val="24"/>
        </w:rPr>
        <w:t>（附件</w:t>
      </w:r>
      <w:r>
        <w:rPr>
          <w:rFonts w:ascii="仿宋" w:eastAsia="仿宋" w:hAnsi="仿宋" w:hint="eastAsia"/>
          <w:b/>
          <w:sz w:val="24"/>
        </w:rPr>
        <w:t>8</w:t>
      </w:r>
      <w:r w:rsidR="00A52047">
        <w:rPr>
          <w:rFonts w:ascii="仿宋" w:eastAsia="仿宋" w:hAnsi="仿宋" w:hint="eastAsia"/>
          <w:b/>
          <w:sz w:val="24"/>
        </w:rPr>
        <w:t>～</w:t>
      </w:r>
      <w:r>
        <w:rPr>
          <w:rFonts w:ascii="仿宋" w:eastAsia="仿宋" w:hAnsi="仿宋" w:hint="eastAsia"/>
          <w:b/>
          <w:sz w:val="24"/>
        </w:rPr>
        <w:t>1</w:t>
      </w:r>
      <w:r w:rsidR="00757BE1">
        <w:rPr>
          <w:rFonts w:ascii="仿宋" w:eastAsia="仿宋" w:hAnsi="仿宋" w:hint="eastAsia"/>
          <w:b/>
          <w:sz w:val="24"/>
        </w:rPr>
        <w:t>9</w:t>
      </w:r>
      <w:r w:rsidR="00797641" w:rsidRPr="00797641">
        <w:rPr>
          <w:rFonts w:ascii="仿宋" w:eastAsia="仿宋" w:hAnsi="仿宋" w:hint="eastAsia"/>
          <w:b/>
          <w:sz w:val="24"/>
        </w:rPr>
        <w:t>）</w:t>
      </w:r>
      <w:r w:rsidR="00292742">
        <w:rPr>
          <w:rFonts w:ascii="仿宋" w:eastAsia="仿宋" w:hAnsi="仿宋" w:hint="eastAsia"/>
          <w:b/>
          <w:sz w:val="24"/>
        </w:rPr>
        <w:t>及其备注说明</w:t>
      </w:r>
      <w:r w:rsidR="00350017">
        <w:rPr>
          <w:rFonts w:ascii="仿宋" w:eastAsia="仿宋" w:hAnsi="仿宋" w:hint="eastAsia"/>
          <w:b/>
          <w:sz w:val="24"/>
        </w:rPr>
        <w:t>的格式</w:t>
      </w:r>
      <w:r w:rsidR="009C7C05" w:rsidRPr="00797641">
        <w:rPr>
          <w:rFonts w:ascii="仿宋" w:eastAsia="仿宋" w:hAnsi="仿宋" w:hint="eastAsia"/>
          <w:b/>
          <w:sz w:val="24"/>
        </w:rPr>
        <w:t>进行填写。</w:t>
      </w:r>
      <w:r w:rsidR="005F4528">
        <w:rPr>
          <w:rFonts w:ascii="仿宋" w:eastAsia="仿宋" w:hAnsi="仿宋" w:hint="eastAsia"/>
          <w:sz w:val="24"/>
        </w:rPr>
        <w:t>附件2</w:t>
      </w:r>
      <w:r>
        <w:rPr>
          <w:rFonts w:ascii="仿宋" w:eastAsia="仿宋" w:hAnsi="仿宋" w:hint="eastAsia"/>
          <w:sz w:val="24"/>
        </w:rPr>
        <w:t>1</w:t>
      </w:r>
      <w:r w:rsidR="005F4528">
        <w:rPr>
          <w:rFonts w:ascii="仿宋" w:eastAsia="仿宋" w:hAnsi="仿宋" w:hint="eastAsia"/>
          <w:sz w:val="24"/>
        </w:rPr>
        <w:t>（1）由</w:t>
      </w:r>
      <w:r w:rsidR="00AE7A52">
        <w:rPr>
          <w:rFonts w:ascii="仿宋" w:eastAsia="仿宋" w:hAnsi="仿宋" w:hint="eastAsia"/>
          <w:sz w:val="24"/>
        </w:rPr>
        <w:t>申报高职的</w:t>
      </w:r>
      <w:r w:rsidR="005F4528">
        <w:rPr>
          <w:rFonts w:ascii="仿宋" w:eastAsia="仿宋" w:hAnsi="仿宋" w:hint="eastAsia"/>
          <w:sz w:val="24"/>
        </w:rPr>
        <w:t>教师、</w:t>
      </w:r>
      <w:r w:rsidR="00AE7A52">
        <w:rPr>
          <w:rFonts w:ascii="仿宋" w:eastAsia="仿宋" w:hAnsi="仿宋" w:hint="eastAsia"/>
          <w:sz w:val="24"/>
        </w:rPr>
        <w:t>科研</w:t>
      </w:r>
      <w:r w:rsidR="005F4528">
        <w:rPr>
          <w:rFonts w:ascii="仿宋" w:eastAsia="仿宋" w:hAnsi="仿宋" w:hint="eastAsia"/>
          <w:sz w:val="24"/>
        </w:rPr>
        <w:t>人员填写，附件2</w:t>
      </w:r>
      <w:r>
        <w:rPr>
          <w:rFonts w:ascii="仿宋" w:eastAsia="仿宋" w:hAnsi="仿宋" w:hint="eastAsia"/>
          <w:sz w:val="24"/>
        </w:rPr>
        <w:t>1</w:t>
      </w:r>
      <w:r w:rsidR="005F4528">
        <w:rPr>
          <w:rFonts w:ascii="仿宋" w:eastAsia="仿宋" w:hAnsi="仿宋" w:hint="eastAsia"/>
          <w:sz w:val="24"/>
        </w:rPr>
        <w:t>（2）由工程、实验、高教管理、</w:t>
      </w:r>
      <w:proofErr w:type="gramStart"/>
      <w:r w:rsidR="005F4528">
        <w:rPr>
          <w:rFonts w:ascii="仿宋" w:eastAsia="仿宋" w:hAnsi="仿宋" w:hint="eastAsia"/>
          <w:sz w:val="24"/>
        </w:rPr>
        <w:t>思政等</w:t>
      </w:r>
      <w:proofErr w:type="gramEnd"/>
      <w:r w:rsidR="005F4528">
        <w:rPr>
          <w:rFonts w:ascii="仿宋" w:eastAsia="仿宋" w:hAnsi="仿宋" w:hint="eastAsia"/>
          <w:sz w:val="24"/>
        </w:rPr>
        <w:t>其他系列高职申报人员和外</w:t>
      </w:r>
      <w:proofErr w:type="gramStart"/>
      <w:r w:rsidR="005F4528">
        <w:rPr>
          <w:rFonts w:ascii="仿宋" w:eastAsia="仿宋" w:hAnsi="仿宋" w:hint="eastAsia"/>
          <w:sz w:val="24"/>
        </w:rPr>
        <w:t>评系</w:t>
      </w:r>
      <w:proofErr w:type="gramEnd"/>
      <w:r w:rsidR="005F4528">
        <w:rPr>
          <w:rFonts w:ascii="仿宋" w:eastAsia="仿宋" w:hAnsi="仿宋" w:hint="eastAsia"/>
          <w:sz w:val="24"/>
        </w:rPr>
        <w:t>列正高申报人员填写。</w:t>
      </w:r>
    </w:p>
    <w:p w:rsidR="00C27AFB" w:rsidRPr="003B7872" w:rsidRDefault="00F13582" w:rsidP="00853EC8">
      <w:pPr>
        <w:snapToGrid w:val="0"/>
        <w:spacing w:line="460" w:lineRule="exact"/>
        <w:ind w:firstLine="476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sz w:val="24"/>
        </w:rPr>
        <w:t>7</w:t>
      </w:r>
      <w:r w:rsidR="00C27AFB" w:rsidRPr="003B7872">
        <w:rPr>
          <w:rFonts w:ascii="仿宋" w:eastAsia="仿宋" w:hAnsi="仿宋" w:hint="eastAsia"/>
          <w:sz w:val="24"/>
        </w:rPr>
        <w:t>.附件</w:t>
      </w:r>
      <w:r w:rsidR="00104B02">
        <w:rPr>
          <w:rFonts w:ascii="仿宋" w:eastAsia="仿宋" w:hAnsi="仿宋" w:hint="eastAsia"/>
          <w:sz w:val="24"/>
        </w:rPr>
        <w:t>24</w:t>
      </w:r>
      <w:r w:rsidR="00C27AFB" w:rsidRPr="003B7872">
        <w:rPr>
          <w:rFonts w:ascii="仿宋" w:eastAsia="仿宋" w:hAnsi="仿宋" w:hint="eastAsia"/>
          <w:sz w:val="24"/>
        </w:rPr>
        <w:t>评议纪要</w:t>
      </w:r>
      <w:r w:rsidR="00D23120">
        <w:rPr>
          <w:rFonts w:ascii="仿宋" w:eastAsia="仿宋" w:hAnsi="仿宋" w:hint="eastAsia"/>
          <w:sz w:val="24"/>
        </w:rPr>
        <w:t>、推荐排序名单</w:t>
      </w:r>
      <w:r w:rsidR="00C27AFB" w:rsidRPr="003B7872">
        <w:rPr>
          <w:rFonts w:ascii="仿宋" w:eastAsia="仿宋" w:hAnsi="仿宋" w:hint="eastAsia"/>
          <w:sz w:val="24"/>
        </w:rPr>
        <w:t>须如实填写，其中的各单位推荐排序人员名单须按推荐顺序依次填写。职务系列填写：教师、科研、实验、工程系列等；职务级别填写：副教授、教授、副研究员、研究员、高级实验师、高级工程师等；申报学科填写所有申报人员申</w:t>
      </w:r>
      <w:r w:rsidR="00C27AFB" w:rsidRPr="003B7872">
        <w:rPr>
          <w:rFonts w:ascii="仿宋" w:eastAsia="仿宋" w:hAnsi="仿宋" w:hint="eastAsia"/>
          <w:color w:val="000000" w:themeColor="text1"/>
          <w:sz w:val="24"/>
        </w:rPr>
        <w:t>报的一级学科名称。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bCs/>
          <w:sz w:val="24"/>
        </w:rPr>
      </w:pPr>
      <w:r w:rsidRPr="003B7872">
        <w:rPr>
          <w:rFonts w:ascii="仿宋" w:eastAsia="仿宋" w:hAnsi="仿宋" w:hint="eastAsia"/>
          <w:b/>
          <w:bCs/>
          <w:sz w:val="24"/>
        </w:rPr>
        <w:t>五、</w:t>
      </w:r>
      <w:r w:rsidRPr="003B7872">
        <w:rPr>
          <w:rFonts w:ascii="仿宋" w:eastAsia="仿宋" w:hAnsi="仿宋"/>
          <w:b/>
          <w:bCs/>
          <w:sz w:val="24"/>
        </w:rPr>
        <w:t>关于材料的整理</w:t>
      </w:r>
    </w:p>
    <w:p w:rsidR="00C27AFB" w:rsidRPr="003B7872" w:rsidRDefault="00C27AFB" w:rsidP="00853EC8">
      <w:pPr>
        <w:snapToGrid w:val="0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1.以下表格</w:t>
      </w:r>
      <w:r w:rsidRPr="003B7872">
        <w:rPr>
          <w:rFonts w:ascii="仿宋" w:eastAsia="仿宋" w:hAnsi="仿宋"/>
          <w:sz w:val="24"/>
        </w:rPr>
        <w:t>须向单位提交原件</w:t>
      </w:r>
      <w:r w:rsidRPr="003B7872">
        <w:rPr>
          <w:rFonts w:ascii="仿宋" w:eastAsia="仿宋" w:hAnsi="仿宋" w:hint="eastAsia"/>
          <w:sz w:val="24"/>
        </w:rPr>
        <w:t>：</w:t>
      </w:r>
    </w:p>
    <w:p w:rsidR="00C27AFB" w:rsidRPr="003B7872" w:rsidRDefault="00C27AFB" w:rsidP="00853EC8">
      <w:pPr>
        <w:snapToGrid w:val="0"/>
        <w:spacing w:line="460" w:lineRule="exact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CF3E7E">
        <w:rPr>
          <w:rFonts w:ascii="仿宋" w:eastAsia="仿宋" w:hAnsi="仿宋" w:hint="eastAsia"/>
          <w:color w:val="000000" w:themeColor="text1"/>
          <w:sz w:val="24"/>
        </w:rPr>
        <w:t>《20</w:t>
      </w:r>
      <w:r w:rsidR="00FF0AF7" w:rsidRPr="00CF3E7E">
        <w:rPr>
          <w:rFonts w:ascii="仿宋" w:eastAsia="仿宋" w:hAnsi="仿宋" w:hint="eastAsia"/>
          <w:color w:val="000000" w:themeColor="text1"/>
          <w:sz w:val="24"/>
        </w:rPr>
        <w:t>2</w:t>
      </w:r>
      <w:r w:rsidR="00422FA7">
        <w:rPr>
          <w:rFonts w:ascii="仿宋" w:eastAsia="仿宋" w:hAnsi="仿宋"/>
          <w:color w:val="000000" w:themeColor="text1"/>
          <w:sz w:val="24"/>
        </w:rPr>
        <w:t>2</w:t>
      </w:r>
      <w:r w:rsidRPr="00CF3E7E">
        <w:rPr>
          <w:rFonts w:ascii="仿宋" w:eastAsia="仿宋" w:hAnsi="仿宋" w:hint="eastAsia"/>
          <w:color w:val="000000" w:themeColor="text1"/>
          <w:sz w:val="24"/>
        </w:rPr>
        <w:t>年度高职</w:t>
      </w:r>
      <w:r w:rsidRPr="003B7872">
        <w:rPr>
          <w:rFonts w:ascii="仿宋" w:eastAsia="仿宋" w:hAnsi="仿宋" w:hint="eastAsia"/>
          <w:color w:val="000000" w:themeColor="text1"/>
          <w:sz w:val="24"/>
        </w:rPr>
        <w:t>申报初审表》及</w:t>
      </w:r>
      <w:r w:rsidRPr="003B7872">
        <w:rPr>
          <w:rFonts w:ascii="仿宋" w:eastAsia="仿宋" w:hAnsi="仿宋"/>
          <w:color w:val="000000" w:themeColor="text1"/>
          <w:sz w:val="24"/>
        </w:rPr>
        <w:t>《专业技术职务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任职资格</w:t>
      </w:r>
      <w:r w:rsidRPr="003B7872">
        <w:rPr>
          <w:rFonts w:ascii="仿宋" w:eastAsia="仿宋" w:hAnsi="仿宋"/>
          <w:color w:val="000000" w:themeColor="text1"/>
          <w:sz w:val="24"/>
        </w:rPr>
        <w:t>评审表》</w:t>
      </w:r>
      <w:r w:rsidRPr="003B7872">
        <w:rPr>
          <w:rFonts w:ascii="仿宋" w:eastAsia="仿宋" w:hAnsi="仿宋" w:hint="eastAsia"/>
          <w:color w:val="000000" w:themeColor="text1"/>
          <w:sz w:val="24"/>
        </w:rPr>
        <w:t>一式一</w:t>
      </w:r>
      <w:r w:rsidRPr="003B7872">
        <w:rPr>
          <w:rFonts w:ascii="仿宋" w:eastAsia="仿宋" w:hAnsi="仿宋" w:hint="eastAsia"/>
          <w:color w:val="000000" w:themeColor="text1"/>
          <w:sz w:val="24"/>
        </w:rPr>
        <w:lastRenderedPageBreak/>
        <w:t>份，其中</w:t>
      </w:r>
      <w:r w:rsidR="00104B02">
        <w:rPr>
          <w:rFonts w:ascii="仿宋" w:eastAsia="仿宋" w:hAnsi="仿宋" w:hint="eastAsia"/>
          <w:color w:val="000000" w:themeColor="text1"/>
          <w:sz w:val="24"/>
        </w:rPr>
        <w:t>评审表中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包括审核后的</w:t>
      </w:r>
      <w:r w:rsidR="009C7C05">
        <w:rPr>
          <w:rFonts w:ascii="仿宋" w:eastAsia="仿宋" w:hAnsi="仿宋" w:hint="eastAsia"/>
          <w:color w:val="000000" w:themeColor="text1"/>
          <w:sz w:val="24"/>
        </w:rPr>
        <w:t>《</w:t>
      </w:r>
      <w:r w:rsidR="009C7C05" w:rsidRPr="009C7C05">
        <w:rPr>
          <w:rFonts w:ascii="仿宋" w:eastAsia="仿宋" w:hAnsi="仿宋" w:hint="eastAsia"/>
          <w:color w:val="000000" w:themeColor="text1"/>
          <w:sz w:val="24"/>
        </w:rPr>
        <w:t>青年教师担任辅导员或班主任</w:t>
      </w:r>
      <w:r w:rsidR="001F1CA4">
        <w:rPr>
          <w:rFonts w:ascii="仿宋" w:eastAsia="仿宋" w:hAnsi="仿宋" w:hint="eastAsia"/>
          <w:color w:val="000000" w:themeColor="text1"/>
          <w:sz w:val="24"/>
        </w:rPr>
        <w:t>等</w:t>
      </w:r>
      <w:r w:rsidR="009C7C05" w:rsidRPr="009C7C05">
        <w:rPr>
          <w:rFonts w:ascii="仿宋" w:eastAsia="仿宋" w:hAnsi="仿宋" w:hint="eastAsia"/>
          <w:color w:val="000000" w:themeColor="text1"/>
          <w:sz w:val="24"/>
        </w:rPr>
        <w:t>工作情况表</w:t>
      </w:r>
      <w:r w:rsidR="009C7C05">
        <w:rPr>
          <w:rFonts w:ascii="仿宋" w:eastAsia="仿宋" w:hAnsi="仿宋" w:hint="eastAsia"/>
          <w:color w:val="000000" w:themeColor="text1"/>
          <w:sz w:val="24"/>
        </w:rPr>
        <w:t>》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《</w:t>
      </w:r>
      <w:r w:rsidR="00D23120">
        <w:rPr>
          <w:rFonts w:ascii="仿宋" w:eastAsia="仿宋" w:hAnsi="仿宋" w:hint="eastAsia"/>
          <w:color w:val="000000" w:themeColor="text1"/>
          <w:sz w:val="24"/>
        </w:rPr>
        <w:t>本科与研究生</w:t>
      </w:r>
      <w:r w:rsidRPr="003B7872">
        <w:rPr>
          <w:rFonts w:ascii="仿宋" w:eastAsia="仿宋" w:hAnsi="仿宋"/>
          <w:color w:val="000000" w:themeColor="text1"/>
          <w:sz w:val="24"/>
        </w:rPr>
        <w:t>教学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工作</w:t>
      </w:r>
      <w:r w:rsidRPr="003B7872">
        <w:rPr>
          <w:rFonts w:ascii="仿宋" w:eastAsia="仿宋" w:hAnsi="仿宋"/>
          <w:color w:val="000000" w:themeColor="text1"/>
          <w:sz w:val="24"/>
        </w:rPr>
        <w:t>情况表</w:t>
      </w:r>
      <w:r w:rsidR="009C7C05">
        <w:rPr>
          <w:rFonts w:ascii="仿宋" w:eastAsia="仿宋" w:hAnsi="仿宋" w:hint="eastAsia"/>
          <w:color w:val="000000" w:themeColor="text1"/>
          <w:sz w:val="24"/>
        </w:rPr>
        <w:t>》《教学奖励情况表》《教材专著情况表》</w:t>
      </w:r>
      <w:r w:rsidR="00104B02" w:rsidRPr="003B7872">
        <w:rPr>
          <w:rFonts w:ascii="仿宋" w:eastAsia="仿宋" w:hAnsi="仿宋" w:hint="eastAsia"/>
          <w:color w:val="000000" w:themeColor="text1"/>
          <w:sz w:val="24"/>
        </w:rPr>
        <w:t>《艺术类作品情况表》</w:t>
      </w:r>
      <w:r w:rsidR="00104B02">
        <w:rPr>
          <w:rFonts w:ascii="仿宋" w:eastAsia="仿宋" w:hAnsi="仿宋" w:hint="eastAsia"/>
          <w:color w:val="000000" w:themeColor="text1"/>
          <w:sz w:val="24"/>
        </w:rPr>
        <w:t>《人才培养情况表》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《</w:t>
      </w:r>
      <w:r w:rsidR="009C7C05">
        <w:rPr>
          <w:rFonts w:ascii="仿宋" w:eastAsia="仿宋" w:hAnsi="仿宋" w:hint="eastAsia"/>
          <w:color w:val="000000" w:themeColor="text1"/>
          <w:sz w:val="24"/>
        </w:rPr>
        <w:t>本科</w:t>
      </w:r>
      <w:r w:rsidRPr="003B7872">
        <w:rPr>
          <w:rFonts w:ascii="仿宋" w:eastAsia="仿宋" w:hAnsi="仿宋" w:hint="eastAsia"/>
          <w:color w:val="000000" w:themeColor="text1"/>
          <w:sz w:val="24"/>
        </w:rPr>
        <w:t>教研项目</w:t>
      </w:r>
      <w:r w:rsidRPr="003B7872">
        <w:rPr>
          <w:rFonts w:ascii="仿宋" w:eastAsia="仿宋" w:hAnsi="仿宋"/>
          <w:color w:val="000000" w:themeColor="text1"/>
          <w:sz w:val="24"/>
        </w:rPr>
        <w:t>情况表</w:t>
      </w:r>
      <w:r w:rsidR="009C7C05">
        <w:rPr>
          <w:rFonts w:ascii="仿宋" w:eastAsia="仿宋" w:hAnsi="仿宋" w:hint="eastAsia"/>
          <w:color w:val="000000" w:themeColor="text1"/>
          <w:sz w:val="24"/>
        </w:rPr>
        <w:t>》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《</w:t>
      </w:r>
      <w:r w:rsidR="009C7C05">
        <w:rPr>
          <w:rFonts w:ascii="仿宋" w:eastAsia="仿宋" w:hAnsi="仿宋" w:hint="eastAsia"/>
          <w:color w:val="000000" w:themeColor="text1"/>
          <w:sz w:val="24"/>
        </w:rPr>
        <w:t>本科</w:t>
      </w:r>
      <w:r w:rsidR="00D23120">
        <w:rPr>
          <w:rFonts w:ascii="仿宋" w:eastAsia="仿宋" w:hAnsi="仿宋" w:hint="eastAsia"/>
          <w:color w:val="000000" w:themeColor="text1"/>
          <w:sz w:val="24"/>
        </w:rPr>
        <w:t>一流</w:t>
      </w:r>
      <w:r w:rsidRPr="009C7C05">
        <w:rPr>
          <w:rFonts w:ascii="仿宋" w:eastAsia="仿宋" w:hAnsi="仿宋" w:hint="eastAsia"/>
          <w:color w:val="000000" w:themeColor="text1"/>
          <w:sz w:val="24"/>
        </w:rPr>
        <w:t>课程情况表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》</w:t>
      </w:r>
      <w:r w:rsidR="009C7C05">
        <w:rPr>
          <w:rFonts w:ascii="仿宋" w:eastAsia="仿宋" w:hAnsi="仿宋" w:hint="eastAsia"/>
          <w:color w:val="000000" w:themeColor="text1"/>
          <w:sz w:val="24"/>
        </w:rPr>
        <w:t>《研究生</w:t>
      </w:r>
      <w:r w:rsidR="009C7C05" w:rsidRPr="003B7872">
        <w:rPr>
          <w:rFonts w:ascii="仿宋" w:eastAsia="仿宋" w:hAnsi="仿宋" w:hint="eastAsia"/>
          <w:color w:val="000000" w:themeColor="text1"/>
          <w:sz w:val="24"/>
        </w:rPr>
        <w:t>教研项目</w:t>
      </w:r>
      <w:r w:rsidR="009C7C05">
        <w:rPr>
          <w:rFonts w:ascii="仿宋" w:eastAsia="仿宋" w:hAnsi="仿宋" w:hint="eastAsia"/>
          <w:color w:val="000000" w:themeColor="text1"/>
          <w:sz w:val="24"/>
        </w:rPr>
        <w:t>及</w:t>
      </w:r>
      <w:r w:rsidR="00D23120">
        <w:rPr>
          <w:rFonts w:ascii="仿宋" w:eastAsia="仿宋" w:hAnsi="仿宋" w:hint="eastAsia"/>
          <w:color w:val="000000" w:themeColor="text1"/>
          <w:sz w:val="24"/>
        </w:rPr>
        <w:t>一流</w:t>
      </w:r>
      <w:r w:rsidR="009C7C05" w:rsidRPr="009C7C05">
        <w:rPr>
          <w:rFonts w:ascii="仿宋" w:eastAsia="仿宋" w:hAnsi="仿宋" w:hint="eastAsia"/>
          <w:color w:val="000000" w:themeColor="text1"/>
          <w:sz w:val="24"/>
        </w:rPr>
        <w:t>课程情况表</w:t>
      </w:r>
      <w:r w:rsidR="009C7C05">
        <w:rPr>
          <w:rFonts w:ascii="仿宋" w:eastAsia="仿宋" w:hAnsi="仿宋" w:hint="eastAsia"/>
          <w:color w:val="000000" w:themeColor="text1"/>
          <w:sz w:val="24"/>
        </w:rPr>
        <w:t>》</w:t>
      </w:r>
      <w:r w:rsidRPr="003B7872">
        <w:rPr>
          <w:rFonts w:ascii="仿宋" w:eastAsia="仿宋" w:hAnsi="仿宋" w:hint="eastAsia"/>
          <w:color w:val="000000" w:themeColor="text1"/>
          <w:sz w:val="24"/>
        </w:rPr>
        <w:t>《</w:t>
      </w:r>
      <w:r w:rsidR="00D23120">
        <w:rPr>
          <w:rFonts w:ascii="仿宋" w:eastAsia="仿宋" w:hAnsi="仿宋" w:hint="eastAsia"/>
          <w:color w:val="000000" w:themeColor="text1"/>
          <w:sz w:val="24"/>
        </w:rPr>
        <w:t>在我校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博士后期间科研项目情况表》及科研院提供的系列业绩表格原件。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b/>
          <w:sz w:val="24"/>
        </w:rPr>
      </w:pPr>
      <w:r w:rsidRPr="003B7872">
        <w:rPr>
          <w:rFonts w:ascii="仿宋" w:eastAsia="仿宋" w:hAnsi="仿宋" w:hint="eastAsia"/>
          <w:sz w:val="24"/>
        </w:rPr>
        <w:t>2</w:t>
      </w:r>
      <w:r w:rsidRPr="003B7872">
        <w:rPr>
          <w:rFonts w:ascii="仿宋" w:eastAsia="仿宋" w:hAnsi="仿宋"/>
          <w:sz w:val="24"/>
        </w:rPr>
        <w:t>.</w:t>
      </w:r>
      <w:r w:rsidRPr="003B7872">
        <w:rPr>
          <w:rFonts w:ascii="仿宋" w:eastAsia="仿宋" w:hAnsi="仿宋" w:hint="eastAsia"/>
          <w:sz w:val="24"/>
        </w:rPr>
        <w:t>其他</w:t>
      </w:r>
      <w:r w:rsidRPr="003B7872">
        <w:rPr>
          <w:rFonts w:ascii="仿宋" w:eastAsia="仿宋" w:hAnsi="仿宋"/>
          <w:sz w:val="24"/>
        </w:rPr>
        <w:t>各种</w:t>
      </w:r>
      <w:r w:rsidRPr="003B7872">
        <w:rPr>
          <w:rFonts w:ascii="仿宋" w:eastAsia="仿宋" w:hAnsi="仿宋" w:hint="eastAsia"/>
          <w:sz w:val="24"/>
        </w:rPr>
        <w:t>材料</w:t>
      </w:r>
      <w:r w:rsidRPr="003B7872">
        <w:rPr>
          <w:rFonts w:ascii="仿宋" w:eastAsia="仿宋" w:hAnsi="仿宋"/>
          <w:sz w:val="24"/>
        </w:rPr>
        <w:t>须向单位提交原件和复印件</w:t>
      </w:r>
      <w:r w:rsidRPr="003B7872">
        <w:rPr>
          <w:rFonts w:ascii="仿宋" w:eastAsia="仿宋" w:hAnsi="仿宋" w:hint="eastAsia"/>
          <w:color w:val="000000" w:themeColor="text1"/>
          <w:sz w:val="24"/>
        </w:rPr>
        <w:t>，</w:t>
      </w:r>
      <w:r w:rsidRPr="003B7872">
        <w:rPr>
          <w:rFonts w:ascii="仿宋" w:eastAsia="仿宋" w:hAnsi="仿宋" w:hint="eastAsia"/>
          <w:b/>
          <w:color w:val="000000" w:themeColor="text1"/>
          <w:sz w:val="24"/>
        </w:rPr>
        <w:t>由单位</w:t>
      </w:r>
      <w:r w:rsidR="003F080A" w:rsidRPr="003B7872">
        <w:rPr>
          <w:rFonts w:ascii="仿宋" w:eastAsia="仿宋" w:hAnsi="仿宋" w:hint="eastAsia"/>
          <w:b/>
          <w:color w:val="000000" w:themeColor="text1"/>
          <w:sz w:val="24"/>
        </w:rPr>
        <w:t>或</w:t>
      </w:r>
      <w:r w:rsidRPr="003B7872">
        <w:rPr>
          <w:rFonts w:ascii="仿宋" w:eastAsia="仿宋" w:hAnsi="仿宋" w:hint="eastAsia"/>
          <w:b/>
          <w:color w:val="000000" w:themeColor="text1"/>
          <w:sz w:val="24"/>
        </w:rPr>
        <w:t>相关职能部门核对签字、盖章</w:t>
      </w:r>
      <w:r w:rsidRPr="003B7872">
        <w:rPr>
          <w:rFonts w:ascii="仿宋" w:eastAsia="仿宋" w:hAnsi="仿宋" w:hint="eastAsia"/>
          <w:color w:val="000000" w:themeColor="text1"/>
          <w:sz w:val="24"/>
        </w:rPr>
        <w:t>后，退回原件，将复印件报送师资</w:t>
      </w:r>
      <w:r w:rsidR="001F1CA4">
        <w:rPr>
          <w:rFonts w:ascii="仿宋" w:eastAsia="仿宋" w:hAnsi="仿宋" w:hint="eastAsia"/>
          <w:color w:val="000000" w:themeColor="text1"/>
          <w:sz w:val="24"/>
        </w:rPr>
        <w:t>科</w:t>
      </w:r>
      <w:r w:rsidRPr="003B7872">
        <w:rPr>
          <w:rFonts w:ascii="仿宋" w:eastAsia="仿宋" w:hAnsi="仿宋" w:hint="eastAsia"/>
          <w:color w:val="000000" w:themeColor="text1"/>
          <w:sz w:val="24"/>
        </w:rPr>
        <w:t>（本人撰写字数较多，不</w:t>
      </w:r>
      <w:r w:rsidRPr="003B7872">
        <w:rPr>
          <w:rFonts w:ascii="仿宋" w:eastAsia="仿宋" w:hAnsi="仿宋" w:hint="eastAsia"/>
          <w:sz w:val="24"/>
        </w:rPr>
        <w:t>便复印的书籍可以报送原件）。</w:t>
      </w:r>
      <w:r w:rsidRPr="003B7872">
        <w:rPr>
          <w:rFonts w:ascii="仿宋" w:eastAsia="仿宋" w:hAnsi="仿宋" w:hint="eastAsia"/>
          <w:b/>
          <w:sz w:val="24"/>
        </w:rPr>
        <w:t>期刊</w:t>
      </w:r>
      <w:r w:rsidR="000E75D8" w:rsidRPr="003B7872">
        <w:rPr>
          <w:rFonts w:ascii="仿宋" w:eastAsia="仿宋" w:hAnsi="仿宋" w:hint="eastAsia"/>
          <w:b/>
          <w:sz w:val="24"/>
        </w:rPr>
        <w:t>论文</w:t>
      </w:r>
      <w:r w:rsidRPr="003B7872">
        <w:rPr>
          <w:rFonts w:ascii="仿宋" w:eastAsia="仿宋" w:hAnsi="仿宋" w:hint="eastAsia"/>
          <w:b/>
          <w:sz w:val="24"/>
        </w:rPr>
        <w:t>、</w:t>
      </w:r>
      <w:r w:rsidRPr="003B7872">
        <w:rPr>
          <w:rFonts w:ascii="仿宋" w:eastAsia="仿宋" w:hAnsi="仿宋" w:hint="eastAsia"/>
          <w:b/>
          <w:color w:val="000000"/>
          <w:sz w:val="24"/>
        </w:rPr>
        <w:t>著作</w:t>
      </w:r>
      <w:r w:rsidRPr="003B7872">
        <w:rPr>
          <w:rFonts w:ascii="仿宋" w:eastAsia="仿宋" w:hAnsi="仿宋" w:hint="eastAsia"/>
          <w:b/>
          <w:sz w:val="24"/>
        </w:rPr>
        <w:t>复印时</w:t>
      </w:r>
      <w:r w:rsidRPr="003B7872">
        <w:rPr>
          <w:rFonts w:ascii="仿宋" w:eastAsia="仿宋" w:hAnsi="仿宋"/>
          <w:b/>
          <w:sz w:val="24"/>
        </w:rPr>
        <w:t>，须将封面、前言、目录、封底和本人的文</w:t>
      </w:r>
      <w:r w:rsidRPr="003B7872">
        <w:rPr>
          <w:rFonts w:ascii="仿宋" w:eastAsia="仿宋" w:hAnsi="仿宋" w:hint="eastAsia"/>
          <w:b/>
          <w:sz w:val="24"/>
        </w:rPr>
        <w:t>章</w:t>
      </w:r>
      <w:r w:rsidRPr="003B7872">
        <w:rPr>
          <w:rFonts w:ascii="仿宋" w:eastAsia="仿宋" w:hAnsi="仿宋"/>
          <w:b/>
          <w:sz w:val="24"/>
        </w:rPr>
        <w:t>印全</w:t>
      </w:r>
      <w:r w:rsidR="000E75D8" w:rsidRPr="003B7872">
        <w:rPr>
          <w:rFonts w:ascii="仿宋" w:eastAsia="仿宋" w:hAnsi="仿宋" w:hint="eastAsia"/>
          <w:b/>
          <w:sz w:val="24"/>
        </w:rPr>
        <w:t>，其中论文的第一单位必须是合肥工业大学，申报人员为论文的第一作者或通讯作者，否则不必提交</w:t>
      </w:r>
      <w:r w:rsidRPr="005B4F06">
        <w:rPr>
          <w:rFonts w:ascii="仿宋" w:eastAsia="仿宋" w:hAnsi="仿宋"/>
          <w:b/>
          <w:sz w:val="24"/>
        </w:rPr>
        <w:t>。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3</w:t>
      </w:r>
      <w:r w:rsidRPr="003B7872">
        <w:rPr>
          <w:rFonts w:ascii="仿宋" w:eastAsia="仿宋" w:hAnsi="仿宋"/>
          <w:sz w:val="24"/>
        </w:rPr>
        <w:t>.材料袋封面目录的</w:t>
      </w:r>
      <w:r w:rsidRPr="003B7872">
        <w:rPr>
          <w:rFonts w:ascii="仿宋" w:eastAsia="仿宋" w:hAnsi="仿宋" w:hint="eastAsia"/>
          <w:sz w:val="24"/>
        </w:rPr>
        <w:t>顺序：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1</w:t>
      </w:r>
      <w:r w:rsidRPr="003B7872">
        <w:rPr>
          <w:rFonts w:ascii="仿宋" w:eastAsia="仿宋" w:hAnsi="仿宋" w:hint="eastAsia"/>
          <w:sz w:val="24"/>
        </w:rPr>
        <w:t>项</w:t>
      </w:r>
      <w:r w:rsidRPr="00647FB0">
        <w:rPr>
          <w:rFonts w:ascii="仿宋" w:eastAsia="仿宋" w:hAnsi="仿宋" w:hint="eastAsia"/>
          <w:color w:val="000000" w:themeColor="text1"/>
          <w:sz w:val="24"/>
        </w:rPr>
        <w:t>为《20</w:t>
      </w:r>
      <w:r w:rsidR="00FF0AF7" w:rsidRPr="00647FB0">
        <w:rPr>
          <w:rFonts w:ascii="仿宋" w:eastAsia="仿宋" w:hAnsi="仿宋" w:hint="eastAsia"/>
          <w:color w:val="000000" w:themeColor="text1"/>
          <w:sz w:val="24"/>
        </w:rPr>
        <w:t>2</w:t>
      </w:r>
      <w:r w:rsidR="00422FA7">
        <w:rPr>
          <w:rFonts w:ascii="仿宋" w:eastAsia="仿宋" w:hAnsi="仿宋"/>
          <w:color w:val="000000" w:themeColor="text1"/>
          <w:sz w:val="24"/>
        </w:rPr>
        <w:t>2</w:t>
      </w:r>
      <w:r w:rsidRPr="00647FB0">
        <w:rPr>
          <w:rFonts w:ascii="仿宋" w:eastAsia="仿宋" w:hAnsi="仿宋" w:hint="eastAsia"/>
          <w:color w:val="000000" w:themeColor="text1"/>
          <w:sz w:val="24"/>
        </w:rPr>
        <w:t>年度高</w:t>
      </w:r>
      <w:r w:rsidRPr="003B7872">
        <w:rPr>
          <w:rFonts w:ascii="仿宋" w:eastAsia="仿宋" w:hAnsi="仿宋" w:hint="eastAsia"/>
          <w:sz w:val="24"/>
        </w:rPr>
        <w:t>职申报初审表》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2</w:t>
      </w:r>
      <w:r w:rsidRPr="003B7872">
        <w:rPr>
          <w:rFonts w:ascii="仿宋" w:eastAsia="仿宋" w:hAnsi="仿宋" w:hint="eastAsia"/>
          <w:sz w:val="24"/>
        </w:rPr>
        <w:t>项为《</w:t>
      </w:r>
      <w:r w:rsidRPr="003B7872">
        <w:rPr>
          <w:rFonts w:ascii="仿宋" w:eastAsia="仿宋" w:hAnsi="仿宋"/>
          <w:sz w:val="24"/>
        </w:rPr>
        <w:t>专业技术职务</w:t>
      </w:r>
      <w:r w:rsidRPr="003B7872">
        <w:rPr>
          <w:rFonts w:ascii="仿宋" w:eastAsia="仿宋" w:hAnsi="仿宋" w:hint="eastAsia"/>
          <w:sz w:val="24"/>
        </w:rPr>
        <w:t>任职资格</w:t>
      </w:r>
      <w:r w:rsidRPr="003B7872">
        <w:rPr>
          <w:rFonts w:ascii="仿宋" w:eastAsia="仿宋" w:hAnsi="仿宋"/>
          <w:sz w:val="24"/>
        </w:rPr>
        <w:t>评审表</w:t>
      </w:r>
      <w:r w:rsidRPr="003B7872">
        <w:rPr>
          <w:rFonts w:ascii="仿宋" w:eastAsia="仿宋" w:hAnsi="仿宋" w:hint="eastAsia"/>
          <w:sz w:val="24"/>
        </w:rPr>
        <w:t>》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3</w:t>
      </w:r>
      <w:r w:rsidRPr="003B7872">
        <w:rPr>
          <w:rFonts w:ascii="仿宋" w:eastAsia="仿宋" w:hAnsi="仿宋" w:hint="eastAsia"/>
          <w:sz w:val="24"/>
        </w:rPr>
        <w:t>项为文凭、</w:t>
      </w:r>
      <w:r w:rsidR="003B7872">
        <w:rPr>
          <w:rFonts w:ascii="仿宋" w:eastAsia="仿宋" w:hAnsi="仿宋" w:hint="eastAsia"/>
          <w:sz w:val="24"/>
        </w:rPr>
        <w:t>专</w:t>
      </w:r>
      <w:proofErr w:type="gramStart"/>
      <w:r w:rsidR="003B7872">
        <w:rPr>
          <w:rFonts w:ascii="仿宋" w:eastAsia="仿宋" w:hAnsi="仿宋" w:hint="eastAsia"/>
          <w:sz w:val="24"/>
        </w:rPr>
        <w:t>技</w:t>
      </w:r>
      <w:r w:rsidRPr="003B7872">
        <w:rPr>
          <w:rFonts w:ascii="仿宋" w:eastAsia="仿宋" w:hAnsi="仿宋" w:hint="eastAsia"/>
          <w:sz w:val="24"/>
        </w:rPr>
        <w:t>职务</w:t>
      </w:r>
      <w:proofErr w:type="gramEnd"/>
      <w:r w:rsidRPr="003B7872">
        <w:rPr>
          <w:rFonts w:ascii="仿宋" w:eastAsia="仿宋" w:hAnsi="仿宋" w:hint="eastAsia"/>
          <w:sz w:val="24"/>
        </w:rPr>
        <w:t>资格证书、高校教师资格证书、奖励证书等复印件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4</w:t>
      </w:r>
      <w:r w:rsidRPr="003B7872">
        <w:rPr>
          <w:rFonts w:ascii="仿宋" w:eastAsia="仿宋" w:hAnsi="仿宋" w:hint="eastAsia"/>
          <w:sz w:val="24"/>
        </w:rPr>
        <w:t>项为教研项目、</w:t>
      </w:r>
      <w:r w:rsidR="001F1CA4">
        <w:rPr>
          <w:rFonts w:ascii="仿宋" w:eastAsia="仿宋" w:hAnsi="仿宋" w:hint="eastAsia"/>
          <w:sz w:val="24"/>
        </w:rPr>
        <w:t>一流</w:t>
      </w:r>
      <w:r w:rsidRPr="003B7872">
        <w:rPr>
          <w:rFonts w:ascii="仿宋" w:eastAsia="仿宋" w:hAnsi="仿宋" w:hint="eastAsia"/>
          <w:sz w:val="24"/>
        </w:rPr>
        <w:t>课程、教学奖励等相关</w:t>
      </w:r>
      <w:r w:rsidR="00FC306E">
        <w:rPr>
          <w:rFonts w:ascii="仿宋" w:eastAsia="仿宋" w:hAnsi="仿宋" w:hint="eastAsia"/>
          <w:sz w:val="24"/>
        </w:rPr>
        <w:t>支撑材料</w:t>
      </w:r>
      <w:r w:rsidRPr="003B7872">
        <w:rPr>
          <w:rFonts w:ascii="仿宋" w:eastAsia="仿宋" w:hAnsi="仿宋" w:hint="eastAsia"/>
          <w:sz w:val="24"/>
        </w:rPr>
        <w:t>的复印件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5</w:t>
      </w:r>
      <w:r w:rsidRPr="003B7872">
        <w:rPr>
          <w:rFonts w:ascii="仿宋" w:eastAsia="仿宋" w:hAnsi="仿宋" w:hint="eastAsia"/>
          <w:sz w:val="24"/>
        </w:rPr>
        <w:t>项为科研项目、科研奖励、发明专利等相关</w:t>
      </w:r>
      <w:r w:rsidR="00FC306E">
        <w:rPr>
          <w:rFonts w:ascii="仿宋" w:eastAsia="仿宋" w:hAnsi="仿宋" w:hint="eastAsia"/>
          <w:sz w:val="24"/>
        </w:rPr>
        <w:t>支撑材料</w:t>
      </w:r>
      <w:r w:rsidRPr="003B7872">
        <w:rPr>
          <w:rFonts w:ascii="仿宋" w:eastAsia="仿宋" w:hAnsi="仿宋" w:hint="eastAsia"/>
          <w:sz w:val="24"/>
        </w:rPr>
        <w:t>的复印件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firstLineChars="200" w:firstLine="48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color w:val="000000"/>
          <w:sz w:val="24"/>
        </w:rPr>
        <w:t>第</w:t>
      </w:r>
      <w:r w:rsidR="00111A7E">
        <w:rPr>
          <w:rFonts w:ascii="仿宋" w:eastAsia="仿宋" w:hAnsi="仿宋" w:hint="eastAsia"/>
          <w:color w:val="000000"/>
          <w:sz w:val="24"/>
        </w:rPr>
        <w:t>6</w:t>
      </w:r>
      <w:r w:rsidRPr="003B7872">
        <w:rPr>
          <w:rFonts w:ascii="仿宋" w:eastAsia="仿宋" w:hAnsi="仿宋" w:hint="eastAsia"/>
          <w:color w:val="000000"/>
          <w:sz w:val="24"/>
        </w:rPr>
        <w:t>项为论文、著作的复印件（</w:t>
      </w:r>
      <w:r w:rsidRPr="003B7872">
        <w:rPr>
          <w:rFonts w:ascii="仿宋" w:eastAsia="仿宋" w:hAnsi="仿宋"/>
          <w:color w:val="000000"/>
          <w:sz w:val="24"/>
        </w:rPr>
        <w:t>封面、前言</w:t>
      </w:r>
      <w:r w:rsidRPr="003B7872">
        <w:rPr>
          <w:rFonts w:ascii="仿宋" w:eastAsia="仿宋" w:hAnsi="仿宋" w:hint="eastAsia"/>
          <w:color w:val="000000"/>
          <w:sz w:val="24"/>
        </w:rPr>
        <w:t>或</w:t>
      </w:r>
      <w:r w:rsidRPr="003B7872">
        <w:rPr>
          <w:rFonts w:ascii="仿宋" w:eastAsia="仿宋" w:hAnsi="仿宋"/>
          <w:color w:val="000000"/>
          <w:sz w:val="24"/>
        </w:rPr>
        <w:t>目录、封底和本人的文</w:t>
      </w:r>
      <w:r w:rsidRPr="003B7872">
        <w:rPr>
          <w:rFonts w:ascii="仿宋" w:eastAsia="仿宋" w:hAnsi="仿宋" w:hint="eastAsia"/>
          <w:color w:val="000000"/>
          <w:sz w:val="24"/>
        </w:rPr>
        <w:t>章）</w:t>
      </w:r>
    </w:p>
    <w:p w:rsidR="00C27AFB" w:rsidRPr="003B7872" w:rsidRDefault="00C27AFB" w:rsidP="00853EC8">
      <w:pPr>
        <w:widowControl/>
        <w:shd w:val="clear" w:color="auto" w:fill="FFFFFF"/>
        <w:spacing w:line="460" w:lineRule="exact"/>
        <w:ind w:leftChars="171" w:left="359" w:firstLineChars="50" w:firstLine="120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第</w:t>
      </w:r>
      <w:r w:rsidR="00111A7E">
        <w:rPr>
          <w:rFonts w:ascii="仿宋" w:eastAsia="仿宋" w:hAnsi="仿宋" w:hint="eastAsia"/>
          <w:sz w:val="24"/>
        </w:rPr>
        <w:t>7</w:t>
      </w:r>
      <w:r w:rsidRPr="003B7872">
        <w:rPr>
          <w:rFonts w:ascii="仿宋" w:eastAsia="仿宋" w:hAnsi="仿宋" w:hint="eastAsia"/>
          <w:sz w:val="24"/>
        </w:rPr>
        <w:t>项为《代表性成果同行专家鉴定表》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sz w:val="24"/>
        </w:rPr>
      </w:pPr>
      <w:r w:rsidRPr="003B7872">
        <w:rPr>
          <w:rFonts w:ascii="仿宋" w:eastAsia="仿宋" w:hAnsi="仿宋" w:hint="eastAsia"/>
          <w:sz w:val="24"/>
        </w:rPr>
        <w:t>4</w:t>
      </w:r>
      <w:r w:rsidRPr="003B7872">
        <w:rPr>
          <w:rFonts w:ascii="仿宋" w:eastAsia="仿宋" w:hAnsi="仿宋"/>
          <w:sz w:val="24"/>
        </w:rPr>
        <w:t>.</w:t>
      </w:r>
      <w:r w:rsidRPr="003B7872">
        <w:rPr>
          <w:rFonts w:ascii="仿宋" w:eastAsia="仿宋" w:hAnsi="仿宋" w:hint="eastAsia"/>
          <w:sz w:val="24"/>
        </w:rPr>
        <w:t>袋内</w:t>
      </w:r>
      <w:r w:rsidRPr="003B7872">
        <w:rPr>
          <w:rFonts w:ascii="仿宋" w:eastAsia="仿宋" w:hAnsi="仿宋"/>
          <w:sz w:val="24"/>
        </w:rPr>
        <w:t>材料请按</w:t>
      </w:r>
      <w:r w:rsidRPr="003B7872">
        <w:rPr>
          <w:rFonts w:ascii="仿宋" w:eastAsia="仿宋" w:hAnsi="仿宋" w:hint="eastAsia"/>
          <w:sz w:val="24"/>
        </w:rPr>
        <w:t>与封面目录一致的</w:t>
      </w:r>
      <w:r w:rsidRPr="003B7872">
        <w:rPr>
          <w:rFonts w:ascii="仿宋" w:eastAsia="仿宋" w:hAnsi="仿宋"/>
          <w:sz w:val="24"/>
        </w:rPr>
        <w:t>顺序</w:t>
      </w:r>
      <w:r w:rsidRPr="003B7872">
        <w:rPr>
          <w:rFonts w:ascii="仿宋" w:eastAsia="仿宋" w:hAnsi="仿宋" w:hint="eastAsia"/>
          <w:sz w:val="24"/>
        </w:rPr>
        <w:t>摆放</w:t>
      </w:r>
      <w:r w:rsidRPr="003B7872">
        <w:rPr>
          <w:rFonts w:ascii="仿宋" w:eastAsia="仿宋" w:hAnsi="仿宋"/>
          <w:sz w:val="24"/>
        </w:rPr>
        <w:t>，每件须在左上角贴标签，标明与材料袋封面目录一致的顺序号，以便清点查对。书刊目录、前言中本人姓名所在处请划线提示。</w:t>
      </w:r>
    </w:p>
    <w:p w:rsidR="00A672D3" w:rsidRPr="003B7872" w:rsidRDefault="004B296C" w:rsidP="00853EC8">
      <w:pPr>
        <w:widowControl/>
        <w:shd w:val="clear" w:color="auto" w:fill="FFFFFF"/>
        <w:spacing w:line="460" w:lineRule="exact"/>
        <w:ind w:firstLineChars="200" w:firstLine="48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5</w:t>
      </w:r>
      <w:r w:rsidR="00C27AFB" w:rsidRPr="003B7872">
        <w:rPr>
          <w:rFonts w:ascii="仿宋" w:eastAsia="仿宋" w:hAnsi="仿宋" w:hint="eastAsia"/>
          <w:b/>
          <w:sz w:val="24"/>
        </w:rPr>
        <w:t>.报送人事</w:t>
      </w:r>
      <w:r w:rsidR="00BD2991" w:rsidRPr="003B7872">
        <w:rPr>
          <w:rFonts w:ascii="仿宋" w:eastAsia="仿宋" w:hAnsi="仿宋" w:hint="eastAsia"/>
          <w:b/>
          <w:sz w:val="24"/>
        </w:rPr>
        <w:t>处</w:t>
      </w:r>
      <w:r w:rsidR="00C27AFB" w:rsidRPr="003B7872">
        <w:rPr>
          <w:rFonts w:ascii="仿宋" w:eastAsia="仿宋" w:hAnsi="仿宋" w:hint="eastAsia"/>
          <w:b/>
          <w:sz w:val="24"/>
        </w:rPr>
        <w:t>师资</w:t>
      </w:r>
      <w:r w:rsidR="00455F25">
        <w:rPr>
          <w:rFonts w:ascii="仿宋" w:eastAsia="仿宋" w:hAnsi="仿宋" w:hint="eastAsia"/>
          <w:b/>
          <w:sz w:val="24"/>
        </w:rPr>
        <w:t>科</w:t>
      </w:r>
      <w:r w:rsidR="00C27AFB" w:rsidRPr="003B7872">
        <w:rPr>
          <w:rFonts w:ascii="仿宋" w:eastAsia="仿宋" w:hAnsi="仿宋" w:hint="eastAsia"/>
          <w:b/>
          <w:sz w:val="24"/>
        </w:rPr>
        <w:t>的申报材料每人限装一袋</w:t>
      </w:r>
      <w:r w:rsidR="00A672D3">
        <w:rPr>
          <w:rFonts w:ascii="仿宋" w:eastAsia="仿宋" w:hAnsi="仿宋" w:hint="eastAsia"/>
          <w:b/>
          <w:sz w:val="24"/>
        </w:rPr>
        <w:t>，</w:t>
      </w:r>
      <w:r w:rsidR="00A672D3" w:rsidRPr="005B4F06">
        <w:rPr>
          <w:rFonts w:ascii="仿宋" w:eastAsia="仿宋" w:hAnsi="仿宋"/>
          <w:b/>
          <w:sz w:val="24"/>
        </w:rPr>
        <w:t>复印件一般不</w:t>
      </w:r>
      <w:r w:rsidR="00A672D3" w:rsidRPr="005B4F06">
        <w:rPr>
          <w:rFonts w:ascii="仿宋" w:eastAsia="仿宋" w:hAnsi="仿宋" w:hint="eastAsia"/>
          <w:b/>
          <w:sz w:val="24"/>
        </w:rPr>
        <w:t>再</w:t>
      </w:r>
      <w:r w:rsidR="00A672D3" w:rsidRPr="005B4F06">
        <w:rPr>
          <w:rFonts w:ascii="仿宋" w:eastAsia="仿宋" w:hAnsi="仿宋"/>
          <w:b/>
          <w:sz w:val="24"/>
        </w:rPr>
        <w:t>退还。</w:t>
      </w:r>
    </w:p>
    <w:p w:rsidR="00C27AFB" w:rsidRPr="003B7872" w:rsidRDefault="00C27AFB" w:rsidP="00853EC8">
      <w:pPr>
        <w:snapToGrid w:val="0"/>
        <w:spacing w:line="460" w:lineRule="exact"/>
        <w:ind w:firstLine="476"/>
        <w:rPr>
          <w:rFonts w:ascii="仿宋" w:eastAsia="仿宋" w:hAnsi="仿宋"/>
          <w:b/>
          <w:sz w:val="24"/>
        </w:rPr>
      </w:pPr>
    </w:p>
    <w:p w:rsidR="00C27AFB" w:rsidRPr="003B7872" w:rsidRDefault="00C27AFB" w:rsidP="00853EC8">
      <w:pPr>
        <w:snapToGrid w:val="0"/>
        <w:spacing w:line="460" w:lineRule="exact"/>
        <w:jc w:val="center"/>
        <w:rPr>
          <w:rFonts w:ascii="仿宋" w:eastAsia="仿宋" w:hAnsi="仿宋"/>
          <w:sz w:val="24"/>
        </w:rPr>
      </w:pPr>
    </w:p>
    <w:p w:rsidR="002A7F7E" w:rsidRPr="003B7872" w:rsidRDefault="002A7F7E" w:rsidP="00853EC8">
      <w:pPr>
        <w:spacing w:line="460" w:lineRule="exact"/>
        <w:rPr>
          <w:rFonts w:ascii="仿宋" w:eastAsia="仿宋" w:hAnsi="仿宋"/>
        </w:rPr>
      </w:pPr>
    </w:p>
    <w:sectPr w:rsidR="002A7F7E" w:rsidRPr="003B7872" w:rsidSect="00EA2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B92" w:rsidRDefault="00767B92" w:rsidP="00C27AFB">
      <w:r>
        <w:separator/>
      </w:r>
    </w:p>
  </w:endnote>
  <w:endnote w:type="continuationSeparator" w:id="0">
    <w:p w:rsidR="00767B92" w:rsidRDefault="00767B92" w:rsidP="00C2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B92" w:rsidRDefault="00767B92" w:rsidP="00C27AFB">
      <w:r>
        <w:separator/>
      </w:r>
    </w:p>
  </w:footnote>
  <w:footnote w:type="continuationSeparator" w:id="0">
    <w:p w:rsidR="00767B92" w:rsidRDefault="00767B92" w:rsidP="00C27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AFB"/>
    <w:rsid w:val="00052E4F"/>
    <w:rsid w:val="00073F56"/>
    <w:rsid w:val="000A76E0"/>
    <w:rsid w:val="000D5D23"/>
    <w:rsid w:val="000E75D8"/>
    <w:rsid w:val="00104B02"/>
    <w:rsid w:val="001058BB"/>
    <w:rsid w:val="00111A7E"/>
    <w:rsid w:val="00172D42"/>
    <w:rsid w:val="0019591F"/>
    <w:rsid w:val="001F1CA4"/>
    <w:rsid w:val="00207F52"/>
    <w:rsid w:val="00224B76"/>
    <w:rsid w:val="002401B1"/>
    <w:rsid w:val="002836A9"/>
    <w:rsid w:val="00292742"/>
    <w:rsid w:val="002A7F7E"/>
    <w:rsid w:val="002B22E1"/>
    <w:rsid w:val="002D48D7"/>
    <w:rsid w:val="00310381"/>
    <w:rsid w:val="00350017"/>
    <w:rsid w:val="003510C3"/>
    <w:rsid w:val="00371E8B"/>
    <w:rsid w:val="003761D8"/>
    <w:rsid w:val="00385478"/>
    <w:rsid w:val="003B7872"/>
    <w:rsid w:val="003C02A5"/>
    <w:rsid w:val="003D3A5E"/>
    <w:rsid w:val="003E4E3E"/>
    <w:rsid w:val="003F080A"/>
    <w:rsid w:val="00422FA7"/>
    <w:rsid w:val="00425E22"/>
    <w:rsid w:val="004319E9"/>
    <w:rsid w:val="00433860"/>
    <w:rsid w:val="004511FC"/>
    <w:rsid w:val="00455F25"/>
    <w:rsid w:val="00464B06"/>
    <w:rsid w:val="00472CC3"/>
    <w:rsid w:val="00476A41"/>
    <w:rsid w:val="004A19AC"/>
    <w:rsid w:val="004B296C"/>
    <w:rsid w:val="004D1116"/>
    <w:rsid w:val="004F6AA9"/>
    <w:rsid w:val="00501153"/>
    <w:rsid w:val="00506650"/>
    <w:rsid w:val="00574CC1"/>
    <w:rsid w:val="0057709F"/>
    <w:rsid w:val="005841AF"/>
    <w:rsid w:val="00585012"/>
    <w:rsid w:val="00585348"/>
    <w:rsid w:val="005A4407"/>
    <w:rsid w:val="005B4F06"/>
    <w:rsid w:val="005C1996"/>
    <w:rsid w:val="005F4528"/>
    <w:rsid w:val="00605D10"/>
    <w:rsid w:val="00623F94"/>
    <w:rsid w:val="00646E9F"/>
    <w:rsid w:val="00647FB0"/>
    <w:rsid w:val="0066281A"/>
    <w:rsid w:val="00686F7D"/>
    <w:rsid w:val="00690293"/>
    <w:rsid w:val="00697973"/>
    <w:rsid w:val="006A159B"/>
    <w:rsid w:val="006C1C7E"/>
    <w:rsid w:val="006D1075"/>
    <w:rsid w:val="006D7817"/>
    <w:rsid w:val="006F3818"/>
    <w:rsid w:val="007201D1"/>
    <w:rsid w:val="00747F74"/>
    <w:rsid w:val="00757BE1"/>
    <w:rsid w:val="00767B92"/>
    <w:rsid w:val="00775AE1"/>
    <w:rsid w:val="00777E0B"/>
    <w:rsid w:val="0078020C"/>
    <w:rsid w:val="00783874"/>
    <w:rsid w:val="0078599B"/>
    <w:rsid w:val="00797641"/>
    <w:rsid w:val="007A0143"/>
    <w:rsid w:val="007A10C4"/>
    <w:rsid w:val="007B17C7"/>
    <w:rsid w:val="007B681D"/>
    <w:rsid w:val="007D7EA7"/>
    <w:rsid w:val="007E49B6"/>
    <w:rsid w:val="007F0CA1"/>
    <w:rsid w:val="007F6DBE"/>
    <w:rsid w:val="00853EC8"/>
    <w:rsid w:val="0087427B"/>
    <w:rsid w:val="00880869"/>
    <w:rsid w:val="00882E3B"/>
    <w:rsid w:val="008B39E8"/>
    <w:rsid w:val="008B5ADE"/>
    <w:rsid w:val="008E676F"/>
    <w:rsid w:val="00921CB9"/>
    <w:rsid w:val="00927BA6"/>
    <w:rsid w:val="00942527"/>
    <w:rsid w:val="00950B21"/>
    <w:rsid w:val="00963F46"/>
    <w:rsid w:val="00975DB9"/>
    <w:rsid w:val="009B17FA"/>
    <w:rsid w:val="009B2B47"/>
    <w:rsid w:val="009C7C05"/>
    <w:rsid w:val="009D3B6D"/>
    <w:rsid w:val="009F20B4"/>
    <w:rsid w:val="00A03639"/>
    <w:rsid w:val="00A26E9B"/>
    <w:rsid w:val="00A40CC6"/>
    <w:rsid w:val="00A52047"/>
    <w:rsid w:val="00A66EFF"/>
    <w:rsid w:val="00A672D3"/>
    <w:rsid w:val="00A73E79"/>
    <w:rsid w:val="00AA3202"/>
    <w:rsid w:val="00AD4C62"/>
    <w:rsid w:val="00AE7A52"/>
    <w:rsid w:val="00AF2CEF"/>
    <w:rsid w:val="00AF6ED7"/>
    <w:rsid w:val="00B05F4C"/>
    <w:rsid w:val="00B1368D"/>
    <w:rsid w:val="00B1497D"/>
    <w:rsid w:val="00B22798"/>
    <w:rsid w:val="00B27649"/>
    <w:rsid w:val="00B32C95"/>
    <w:rsid w:val="00B61782"/>
    <w:rsid w:val="00B67996"/>
    <w:rsid w:val="00B81A3D"/>
    <w:rsid w:val="00BA20DC"/>
    <w:rsid w:val="00BA72AC"/>
    <w:rsid w:val="00BB7FB1"/>
    <w:rsid w:val="00BC6CF6"/>
    <w:rsid w:val="00BC6DBC"/>
    <w:rsid w:val="00BD004A"/>
    <w:rsid w:val="00BD2991"/>
    <w:rsid w:val="00BD446F"/>
    <w:rsid w:val="00BF03AB"/>
    <w:rsid w:val="00BF0CF9"/>
    <w:rsid w:val="00BF5698"/>
    <w:rsid w:val="00C27AFB"/>
    <w:rsid w:val="00C41727"/>
    <w:rsid w:val="00C61AFA"/>
    <w:rsid w:val="00C865E1"/>
    <w:rsid w:val="00CB1235"/>
    <w:rsid w:val="00CD100F"/>
    <w:rsid w:val="00CD6A18"/>
    <w:rsid w:val="00CF3E7E"/>
    <w:rsid w:val="00CF55AB"/>
    <w:rsid w:val="00D23120"/>
    <w:rsid w:val="00D23D81"/>
    <w:rsid w:val="00D71813"/>
    <w:rsid w:val="00D732E6"/>
    <w:rsid w:val="00D90564"/>
    <w:rsid w:val="00D93EA0"/>
    <w:rsid w:val="00DA3F48"/>
    <w:rsid w:val="00DC14DE"/>
    <w:rsid w:val="00DC6DBF"/>
    <w:rsid w:val="00E1260F"/>
    <w:rsid w:val="00E13C6F"/>
    <w:rsid w:val="00E27FD4"/>
    <w:rsid w:val="00E57B1D"/>
    <w:rsid w:val="00E754BE"/>
    <w:rsid w:val="00E82664"/>
    <w:rsid w:val="00E923F8"/>
    <w:rsid w:val="00E94E8D"/>
    <w:rsid w:val="00EA2492"/>
    <w:rsid w:val="00EA71C0"/>
    <w:rsid w:val="00EF694F"/>
    <w:rsid w:val="00F007F7"/>
    <w:rsid w:val="00F13582"/>
    <w:rsid w:val="00F47490"/>
    <w:rsid w:val="00F626D5"/>
    <w:rsid w:val="00F80DAC"/>
    <w:rsid w:val="00FB229E"/>
    <w:rsid w:val="00FB4E7B"/>
    <w:rsid w:val="00FB618C"/>
    <w:rsid w:val="00FB69F4"/>
    <w:rsid w:val="00FC0D4E"/>
    <w:rsid w:val="00FC306E"/>
    <w:rsid w:val="00FD2779"/>
    <w:rsid w:val="00FF0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ECEF4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7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7A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7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7AF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F0AF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FF0AF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FF0AF7"/>
    <w:rPr>
      <w:rFonts w:ascii="Calibri" w:eastAsia="宋体" w:hAnsi="Calibri" w:cs="Times New Roma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F0AF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F0AF7"/>
    <w:rPr>
      <w:rFonts w:ascii="Calibri" w:eastAsia="宋体" w:hAnsi="Calibri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F0AF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FF0AF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wxq</dc:creator>
  <cp:keywords/>
  <dc:description/>
  <cp:lastModifiedBy>szk</cp:lastModifiedBy>
  <cp:revision>18</cp:revision>
  <dcterms:created xsi:type="dcterms:W3CDTF">2022-06-03T12:28:00Z</dcterms:created>
  <dcterms:modified xsi:type="dcterms:W3CDTF">2023-10-24T07:55:00Z</dcterms:modified>
</cp:coreProperties>
</file>