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2D" w:rsidRDefault="00057D2D">
      <w:bookmarkStart w:id="0" w:name="_GoBack"/>
      <w:bookmarkEnd w:id="0"/>
    </w:p>
    <w:p w:rsidR="00057D2D" w:rsidRDefault="00B45B99">
      <w:pPr>
        <w:spacing w:line="48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引智教授差旅申报所需材料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057D2D" w:rsidRDefault="00B45B99">
      <w:pPr>
        <w:pStyle w:val="1"/>
        <w:spacing w:line="48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引智教授（</w:t>
      </w:r>
      <w:r>
        <w:rPr>
          <w:rFonts w:ascii="仿宋" w:eastAsia="仿宋" w:hAnsi="仿宋" w:cs="仿宋" w:hint="eastAsia"/>
          <w:sz w:val="28"/>
          <w:szCs w:val="28"/>
        </w:rPr>
        <w:t>***</w:t>
      </w:r>
      <w:r>
        <w:rPr>
          <w:rFonts w:ascii="仿宋" w:eastAsia="仿宋" w:hAnsi="仿宋" w:cs="仿宋" w:hint="eastAsia"/>
          <w:sz w:val="28"/>
          <w:szCs w:val="28"/>
        </w:rPr>
        <w:t>）差旅费申报表（</w:t>
      </w:r>
      <w:r>
        <w:rPr>
          <w:rFonts w:ascii="仿宋" w:eastAsia="仿宋" w:hAnsi="仿宋" w:cs="仿宋" w:hint="eastAsia"/>
          <w:sz w:val="28"/>
          <w:szCs w:val="28"/>
        </w:rPr>
        <w:t>见附表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2.</w:t>
      </w:r>
      <w:r>
        <w:rPr>
          <w:rFonts w:ascii="仿宋" w:eastAsia="仿宋" w:hAnsi="仿宋" w:cs="仿宋" w:hint="eastAsia"/>
          <w:sz w:val="28"/>
          <w:szCs w:val="28"/>
        </w:rPr>
        <w:t>聘任合同复印件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3.</w:t>
      </w:r>
      <w:r>
        <w:rPr>
          <w:rFonts w:ascii="仿宋" w:eastAsia="仿宋" w:hAnsi="仿宋" w:cs="仿宋" w:hint="eastAsia"/>
          <w:sz w:val="28"/>
          <w:szCs w:val="28"/>
        </w:rPr>
        <w:t>机票电子行程单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4.</w:t>
      </w:r>
      <w:r>
        <w:rPr>
          <w:rFonts w:ascii="仿宋" w:eastAsia="仿宋" w:hAnsi="仿宋" w:cs="仿宋" w:hint="eastAsia"/>
          <w:sz w:val="28"/>
          <w:szCs w:val="28"/>
        </w:rPr>
        <w:t>驻地与工大直线往返飞机登机牌或火车票原件，缺失在《引智教授（</w:t>
      </w:r>
      <w:r>
        <w:rPr>
          <w:rFonts w:ascii="仿宋" w:eastAsia="仿宋" w:hAnsi="仿宋" w:cs="仿宋" w:hint="eastAsia"/>
          <w:sz w:val="28"/>
          <w:szCs w:val="28"/>
        </w:rPr>
        <w:t>***</w:t>
      </w:r>
      <w:r>
        <w:rPr>
          <w:rFonts w:ascii="仿宋" w:eastAsia="仿宋" w:hAnsi="仿宋" w:cs="仿宋" w:hint="eastAsia"/>
          <w:sz w:val="28"/>
          <w:szCs w:val="28"/>
        </w:rPr>
        <w:t>）差旅费申报表》中“需要说明的其他事项”栏目填写情况说明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5.</w:t>
      </w:r>
      <w:r>
        <w:rPr>
          <w:rFonts w:ascii="仿宋" w:eastAsia="仿宋" w:hAnsi="仿宋" w:cs="仿宋" w:hint="eastAsia"/>
          <w:sz w:val="28"/>
          <w:szCs w:val="28"/>
        </w:rPr>
        <w:t>信用卡购票刷卡记录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6.</w:t>
      </w:r>
      <w:r>
        <w:rPr>
          <w:rFonts w:ascii="仿宋" w:eastAsia="仿宋" w:hAnsi="仿宋" w:cs="仿宋" w:hint="eastAsia"/>
          <w:sz w:val="28"/>
          <w:szCs w:val="28"/>
        </w:rPr>
        <w:t>中国银行外汇牌价（购票当天购票币种与人民币兑换汇率，可从</w:t>
      </w:r>
      <w:hyperlink r:id="rId7" w:history="1">
        <w:r>
          <w:rPr>
            <w:rStyle w:val="a6"/>
            <w:rFonts w:ascii="仿宋" w:eastAsia="仿宋" w:hAnsi="仿宋" w:cs="仿宋" w:hint="eastAsia"/>
            <w:sz w:val="28"/>
            <w:szCs w:val="28"/>
          </w:rPr>
          <w:t>http://www.boc.cn/sourcedb/whpj/</w:t>
        </w:r>
      </w:hyperlink>
      <w:r>
        <w:rPr>
          <w:rFonts w:ascii="仿宋" w:eastAsia="仿宋" w:hAnsi="仿宋" w:cs="仿宋" w:hint="eastAsia"/>
          <w:sz w:val="28"/>
          <w:szCs w:val="28"/>
        </w:rPr>
        <w:t>网站打印）</w:t>
      </w:r>
    </w:p>
    <w:p w:rsidR="00057D2D" w:rsidRDefault="00B45B99">
      <w:pPr>
        <w:pStyle w:val="1"/>
        <w:spacing w:line="48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外籍教授需提供护照首页和出入境记录复印件</w:t>
      </w:r>
    </w:p>
    <w:p w:rsidR="00057D2D" w:rsidRDefault="00B45B99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注：报销材料的外文部分（如重要的行程信息、个人信息等）需翻译并注明翻译人姓名。</w:t>
      </w: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B45B99">
      <w:pPr>
        <w:pStyle w:val="1"/>
        <w:spacing w:line="480" w:lineRule="exact"/>
        <w:ind w:left="360"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申报材料整理齐全后交到二号办公楼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430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办公室</w:t>
      </w:r>
    </w:p>
    <w:p w:rsidR="00057D2D" w:rsidRDefault="00B45B99">
      <w:pPr>
        <w:pStyle w:val="1"/>
        <w:spacing w:line="480" w:lineRule="exact"/>
        <w:ind w:left="360"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联系人：张老师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电话：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62901353</w:t>
      </w:r>
    </w:p>
    <w:p w:rsidR="00057D2D" w:rsidRDefault="00B45B99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如因账号等信息有误去财务更改之后请联系我们更改存留信息</w:t>
      </w: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17"/>
        <w:gridCol w:w="563"/>
        <w:gridCol w:w="712"/>
        <w:gridCol w:w="1274"/>
        <w:gridCol w:w="134"/>
        <w:gridCol w:w="1133"/>
        <w:gridCol w:w="142"/>
        <w:gridCol w:w="241"/>
        <w:gridCol w:w="476"/>
        <w:gridCol w:w="425"/>
        <w:gridCol w:w="567"/>
        <w:gridCol w:w="142"/>
        <w:gridCol w:w="846"/>
        <w:gridCol w:w="288"/>
        <w:gridCol w:w="425"/>
        <w:gridCol w:w="283"/>
        <w:gridCol w:w="1425"/>
      </w:tblGrid>
      <w:tr w:rsidR="00057D2D">
        <w:trPr>
          <w:trHeight w:val="416"/>
          <w:jc w:val="center"/>
        </w:trPr>
        <w:tc>
          <w:tcPr>
            <w:tcW w:w="103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引智教授（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***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）差旅费申报表</w:t>
            </w:r>
          </w:p>
        </w:tc>
      </w:tr>
      <w:tr w:rsidR="00057D2D">
        <w:trPr>
          <w:trHeight w:val="354"/>
          <w:jc w:val="center"/>
        </w:trPr>
        <w:tc>
          <w:tcPr>
            <w:tcW w:w="183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联系人</w:t>
            </w:r>
          </w:p>
        </w:tc>
        <w:tc>
          <w:tcPr>
            <w:tcW w:w="3636" w:type="dxa"/>
            <w:gridSpan w:val="6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联系方式</w:t>
            </w:r>
          </w:p>
        </w:tc>
        <w:tc>
          <w:tcPr>
            <w:tcW w:w="3267" w:type="dxa"/>
            <w:gridSpan w:val="5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6"/>
          <w:jc w:val="center"/>
        </w:trPr>
        <w:tc>
          <w:tcPr>
            <w:tcW w:w="183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出国地点</w:t>
            </w:r>
          </w:p>
        </w:tc>
        <w:tc>
          <w:tcPr>
            <w:tcW w:w="2120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出境日期</w:t>
            </w:r>
          </w:p>
        </w:tc>
        <w:tc>
          <w:tcPr>
            <w:tcW w:w="1993" w:type="dxa"/>
            <w:gridSpan w:val="6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入境日期</w:t>
            </w:r>
          </w:p>
        </w:tc>
        <w:tc>
          <w:tcPr>
            <w:tcW w:w="2133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351"/>
          <w:jc w:val="center"/>
        </w:trPr>
        <w:tc>
          <w:tcPr>
            <w:tcW w:w="2548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出发</w:t>
            </w:r>
          </w:p>
        </w:tc>
        <w:tc>
          <w:tcPr>
            <w:tcW w:w="2683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到达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交通工具</w:t>
            </w:r>
          </w:p>
        </w:tc>
        <w:tc>
          <w:tcPr>
            <w:tcW w:w="4401" w:type="dxa"/>
            <w:gridSpan w:val="8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交通费</w:t>
            </w:r>
          </w:p>
        </w:tc>
      </w:tr>
      <w:tr w:rsidR="00057D2D">
        <w:trPr>
          <w:trHeight w:val="272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274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409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717" w:type="dxa"/>
            <w:gridSpan w:val="2"/>
            <w:vMerge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单据张数</w:t>
            </w:r>
          </w:p>
        </w:tc>
        <w:tc>
          <w:tcPr>
            <w:tcW w:w="988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单据金额</w:t>
            </w:r>
          </w:p>
        </w:tc>
        <w:tc>
          <w:tcPr>
            <w:tcW w:w="99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购票汇率</w:t>
            </w:r>
          </w:p>
        </w:tc>
        <w:tc>
          <w:tcPr>
            <w:tcW w:w="1425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金额（人民币）</w:t>
            </w:r>
          </w:p>
        </w:tc>
      </w:tr>
      <w:tr w:rsidR="00057D2D">
        <w:trPr>
          <w:trHeight w:val="385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07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0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6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23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281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住宿费用</w:t>
            </w:r>
          </w:p>
        </w:tc>
        <w:tc>
          <w:tcPr>
            <w:tcW w:w="2549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单据张数</w:t>
            </w:r>
          </w:p>
        </w:tc>
        <w:tc>
          <w:tcPr>
            <w:tcW w:w="2551" w:type="dxa"/>
            <w:gridSpan w:val="6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单据金额</w:t>
            </w:r>
          </w:p>
        </w:tc>
        <w:tc>
          <w:tcPr>
            <w:tcW w:w="2268" w:type="dxa"/>
            <w:gridSpan w:val="5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购票汇率</w:t>
            </w:r>
          </w:p>
        </w:tc>
        <w:tc>
          <w:tcPr>
            <w:tcW w:w="1708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其他费用</w:t>
            </w:r>
          </w:p>
        </w:tc>
      </w:tr>
      <w:tr w:rsidR="00057D2D">
        <w:trPr>
          <w:trHeight w:val="405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1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23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其他费用</w:t>
            </w: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5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363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账户信息</w:t>
            </w: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用户名</w:t>
            </w:r>
          </w:p>
        </w:tc>
        <w:tc>
          <w:tcPr>
            <w:tcW w:w="2924" w:type="dxa"/>
            <w:gridSpan w:val="5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57D2D" w:rsidRDefault="00B45B9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开户行</w:t>
            </w:r>
          </w:p>
        </w:tc>
        <w:tc>
          <w:tcPr>
            <w:tcW w:w="3976" w:type="dxa"/>
            <w:gridSpan w:val="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trHeight w:val="411"/>
          <w:jc w:val="center"/>
        </w:trPr>
        <w:tc>
          <w:tcPr>
            <w:tcW w:w="1273" w:type="dxa"/>
            <w:gridSpan w:val="2"/>
            <w:vMerge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银行账号</w:t>
            </w:r>
          </w:p>
        </w:tc>
        <w:tc>
          <w:tcPr>
            <w:tcW w:w="2924" w:type="dxa"/>
            <w:gridSpan w:val="5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57D2D" w:rsidRDefault="00B45B9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总金额</w:t>
            </w:r>
          </w:p>
        </w:tc>
        <w:tc>
          <w:tcPr>
            <w:tcW w:w="3976" w:type="dxa"/>
            <w:gridSpan w:val="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cantSplit/>
          <w:trHeight w:val="2588"/>
          <w:jc w:val="center"/>
        </w:trPr>
        <w:tc>
          <w:tcPr>
            <w:tcW w:w="756" w:type="dxa"/>
            <w:textDirection w:val="tbRlV"/>
            <w:vAlign w:val="center"/>
          </w:tcPr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</w:p>
          <w:p w:rsidR="00057D2D" w:rsidRDefault="00B45B99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需要说明的其他事项</w:t>
            </w: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9593" w:type="dxa"/>
            <w:gridSpan w:val="1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trHeight w:val="1702"/>
          <w:jc w:val="center"/>
        </w:trPr>
        <w:tc>
          <w:tcPr>
            <w:tcW w:w="10349" w:type="dxa"/>
            <w:gridSpan w:val="18"/>
            <w:vAlign w:val="center"/>
          </w:tcPr>
          <w:p w:rsidR="00057D2D" w:rsidRDefault="00B45B99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承诺不重复报销差旅费用并对说明事项真实性负责！（承诺人手抄一遍）</w:t>
            </w:r>
          </w:p>
          <w:p w:rsidR="00057D2D" w:rsidRDefault="00057D2D">
            <w:pPr>
              <w:ind w:firstLineChars="3300" w:firstLine="693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3300" w:firstLine="6930"/>
              <w:jc w:val="left"/>
              <w:rPr>
                <w:rFonts w:ascii="仿宋" w:eastAsia="仿宋" w:hAnsi="仿宋" w:cs="仿宋"/>
              </w:rPr>
            </w:pPr>
          </w:p>
          <w:p w:rsidR="00057D2D" w:rsidRDefault="00B45B99">
            <w:pPr>
              <w:ind w:firstLineChars="3300" w:firstLine="6930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承诺人签字：</w:t>
            </w:r>
          </w:p>
        </w:tc>
      </w:tr>
      <w:tr w:rsidR="00057D2D">
        <w:trPr>
          <w:cantSplit/>
          <w:trHeight w:val="2466"/>
          <w:jc w:val="center"/>
        </w:trPr>
        <w:tc>
          <w:tcPr>
            <w:tcW w:w="756" w:type="dxa"/>
            <w:textDirection w:val="tbRlV"/>
            <w:vAlign w:val="center"/>
          </w:tcPr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B45B9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部门负责人审批意见</w:t>
            </w: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right="113" w:firstLineChars="3500" w:firstLine="7379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593" w:type="dxa"/>
            <w:gridSpan w:val="17"/>
            <w:vAlign w:val="center"/>
          </w:tcPr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B45B99">
            <w:pPr>
              <w:ind w:firstLineChars="2600" w:firstLine="546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部门（项目）负责人签字：</w:t>
            </w:r>
          </w:p>
          <w:p w:rsidR="00057D2D" w:rsidRDefault="00B45B99">
            <w:pPr>
              <w:ind w:firstLineChars="2900" w:firstLine="609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（学院盖章）</w:t>
            </w:r>
          </w:p>
          <w:p w:rsidR="00057D2D" w:rsidRDefault="00B45B99">
            <w:pPr>
              <w:ind w:firstLineChars="3100" w:firstLine="65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057D2D" w:rsidRDefault="00057D2D">
      <w:pPr>
        <w:pStyle w:val="1"/>
        <w:spacing w:line="480" w:lineRule="exact"/>
        <w:ind w:firstLineChars="0" w:firstLine="0"/>
        <w:rPr>
          <w:rFonts w:ascii="仿宋" w:eastAsia="仿宋" w:hAnsi="仿宋" w:cs="仿宋" w:hint="eastAsia"/>
          <w:sz w:val="10"/>
          <w:szCs w:val="10"/>
        </w:rPr>
      </w:pPr>
    </w:p>
    <w:sectPr w:rsidR="00057D2D">
      <w:pgSz w:w="11906" w:h="16838"/>
      <w:pgMar w:top="1440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99" w:rsidRDefault="00B45B99" w:rsidP="004750AC">
      <w:r>
        <w:separator/>
      </w:r>
    </w:p>
  </w:endnote>
  <w:endnote w:type="continuationSeparator" w:id="0">
    <w:p w:rsidR="00B45B99" w:rsidRDefault="00B45B99" w:rsidP="0047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99" w:rsidRDefault="00B45B99" w:rsidP="004750AC">
      <w:r>
        <w:separator/>
      </w:r>
    </w:p>
  </w:footnote>
  <w:footnote w:type="continuationSeparator" w:id="0">
    <w:p w:rsidR="00B45B99" w:rsidRDefault="00B45B99" w:rsidP="0047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6"/>
    <w:rsid w:val="00057D2D"/>
    <w:rsid w:val="00136984"/>
    <w:rsid w:val="00294F4B"/>
    <w:rsid w:val="002F3200"/>
    <w:rsid w:val="0030306B"/>
    <w:rsid w:val="00310887"/>
    <w:rsid w:val="00383667"/>
    <w:rsid w:val="00405EFC"/>
    <w:rsid w:val="00426ECF"/>
    <w:rsid w:val="00454A66"/>
    <w:rsid w:val="004639C8"/>
    <w:rsid w:val="004750AC"/>
    <w:rsid w:val="004C3C2F"/>
    <w:rsid w:val="005B35FB"/>
    <w:rsid w:val="006E45E3"/>
    <w:rsid w:val="00796EAF"/>
    <w:rsid w:val="007A7E69"/>
    <w:rsid w:val="0086716D"/>
    <w:rsid w:val="008A7686"/>
    <w:rsid w:val="00980570"/>
    <w:rsid w:val="009E6DB3"/>
    <w:rsid w:val="00A96E63"/>
    <w:rsid w:val="00AE29EF"/>
    <w:rsid w:val="00B45B99"/>
    <w:rsid w:val="00D356EB"/>
    <w:rsid w:val="00F46163"/>
    <w:rsid w:val="00FA3E92"/>
    <w:rsid w:val="00FD328D"/>
    <w:rsid w:val="071D28DC"/>
    <w:rsid w:val="09023124"/>
    <w:rsid w:val="0AEA023D"/>
    <w:rsid w:val="11856491"/>
    <w:rsid w:val="11882ED1"/>
    <w:rsid w:val="12C7176A"/>
    <w:rsid w:val="16F14F62"/>
    <w:rsid w:val="1CAB500F"/>
    <w:rsid w:val="1CEA2A07"/>
    <w:rsid w:val="20370443"/>
    <w:rsid w:val="22C51C58"/>
    <w:rsid w:val="277A65B5"/>
    <w:rsid w:val="29864607"/>
    <w:rsid w:val="2C380937"/>
    <w:rsid w:val="2EA804E8"/>
    <w:rsid w:val="36A9481C"/>
    <w:rsid w:val="371C3F83"/>
    <w:rsid w:val="38EA0853"/>
    <w:rsid w:val="38F46BE4"/>
    <w:rsid w:val="3A704282"/>
    <w:rsid w:val="3AB872BA"/>
    <w:rsid w:val="3AF572CC"/>
    <w:rsid w:val="3CBB6808"/>
    <w:rsid w:val="3F8D4F1D"/>
    <w:rsid w:val="412E5834"/>
    <w:rsid w:val="41B545AD"/>
    <w:rsid w:val="43363045"/>
    <w:rsid w:val="43F054E2"/>
    <w:rsid w:val="485C5BDC"/>
    <w:rsid w:val="4D315F4A"/>
    <w:rsid w:val="505E3C4F"/>
    <w:rsid w:val="50D778AF"/>
    <w:rsid w:val="547851EB"/>
    <w:rsid w:val="554D5E6A"/>
    <w:rsid w:val="56FC7AC8"/>
    <w:rsid w:val="59BD433C"/>
    <w:rsid w:val="5AD018FE"/>
    <w:rsid w:val="5C053CC4"/>
    <w:rsid w:val="5D170A82"/>
    <w:rsid w:val="5DC64503"/>
    <w:rsid w:val="60576C15"/>
    <w:rsid w:val="61DB61AA"/>
    <w:rsid w:val="66DA7398"/>
    <w:rsid w:val="69D26A14"/>
    <w:rsid w:val="69EC36B1"/>
    <w:rsid w:val="6EBD156B"/>
    <w:rsid w:val="6F2B126D"/>
    <w:rsid w:val="70C64D53"/>
    <w:rsid w:val="71AE099C"/>
    <w:rsid w:val="725E43BC"/>
    <w:rsid w:val="73C43A65"/>
    <w:rsid w:val="75B86DD5"/>
    <w:rsid w:val="76237667"/>
    <w:rsid w:val="792105E9"/>
    <w:rsid w:val="7ADE7D4F"/>
    <w:rsid w:val="7CAF5455"/>
    <w:rsid w:val="7F0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3F4D8-AF17-49FB-A865-8E30831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c.cn/sourcedb/whp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hfutrcb</dc:creator>
  <cp:lastModifiedBy>admin</cp:lastModifiedBy>
  <cp:revision>9</cp:revision>
  <cp:lastPrinted>2017-08-23T02:48:00Z</cp:lastPrinted>
  <dcterms:created xsi:type="dcterms:W3CDTF">2015-09-02T00:58:00Z</dcterms:created>
  <dcterms:modified xsi:type="dcterms:W3CDTF">2017-11-17T06:24:00Z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