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23" w:rsidRDefault="000F1523" w:rsidP="000F1523">
      <w:pPr>
        <w:jc w:val="center"/>
        <w:rPr>
          <w:rFonts w:ascii="方正小标宋简体" w:eastAsia="方正小标宋简体"/>
          <w:sz w:val="32"/>
          <w:szCs w:val="32"/>
        </w:rPr>
      </w:pPr>
      <w:r w:rsidRPr="003D301D">
        <w:rPr>
          <w:rFonts w:ascii="方正小标宋简体" w:eastAsia="方正小标宋简体" w:hint="eastAsia"/>
          <w:sz w:val="32"/>
          <w:szCs w:val="32"/>
        </w:rPr>
        <w:t>合肥工业大学医院</w:t>
      </w:r>
      <w:r>
        <w:rPr>
          <w:rFonts w:ascii="方正小标宋简体" w:eastAsia="方正小标宋简体" w:hint="eastAsia"/>
          <w:sz w:val="32"/>
          <w:szCs w:val="32"/>
        </w:rPr>
        <w:t>2016年下半年</w:t>
      </w:r>
      <w:r w:rsidRPr="003D301D">
        <w:rPr>
          <w:rFonts w:ascii="方正小标宋简体" w:eastAsia="方正小标宋简体" w:hint="eastAsia"/>
          <w:sz w:val="32"/>
          <w:szCs w:val="32"/>
        </w:rPr>
        <w:t>招聘岗位及要求</w:t>
      </w:r>
    </w:p>
    <w:p w:rsidR="000F1523" w:rsidRPr="003D301D" w:rsidRDefault="000F1523" w:rsidP="000F1523"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276"/>
        <w:gridCol w:w="862"/>
        <w:gridCol w:w="1548"/>
        <w:gridCol w:w="1275"/>
        <w:gridCol w:w="2113"/>
        <w:gridCol w:w="1523"/>
      </w:tblGrid>
      <w:tr w:rsidR="003A02AF" w:rsidRPr="00853AA7" w:rsidTr="0043533C">
        <w:trPr>
          <w:jc w:val="center"/>
        </w:trPr>
        <w:tc>
          <w:tcPr>
            <w:tcW w:w="704" w:type="dxa"/>
          </w:tcPr>
          <w:p w:rsidR="003A02AF" w:rsidRPr="00EF05A8" w:rsidRDefault="003A02AF" w:rsidP="00D11E4F">
            <w:pPr>
              <w:pStyle w:val="p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3A02AF" w:rsidRPr="00EF05A8" w:rsidRDefault="003A02AF" w:rsidP="00D11E4F">
            <w:pPr>
              <w:pStyle w:val="p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F05A8">
              <w:rPr>
                <w:rFonts w:ascii="宋体" w:hAnsi="宋体" w:hint="eastAsia"/>
                <w:b/>
                <w:sz w:val="24"/>
                <w:szCs w:val="24"/>
              </w:rPr>
              <w:t>岗 位</w:t>
            </w:r>
          </w:p>
        </w:tc>
        <w:tc>
          <w:tcPr>
            <w:tcW w:w="862" w:type="dxa"/>
          </w:tcPr>
          <w:p w:rsidR="003A02AF" w:rsidRPr="00EF05A8" w:rsidRDefault="003A02AF" w:rsidP="00D11E4F">
            <w:pPr>
              <w:pStyle w:val="p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F05A8">
              <w:rPr>
                <w:rFonts w:ascii="宋体" w:hAnsi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548" w:type="dxa"/>
          </w:tcPr>
          <w:p w:rsidR="003A02AF" w:rsidRPr="00EF05A8" w:rsidRDefault="003A02AF" w:rsidP="00D11E4F">
            <w:pPr>
              <w:pStyle w:val="p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F05A8">
              <w:rPr>
                <w:rFonts w:ascii="宋体" w:hAnsi="宋体" w:hint="eastAsia"/>
                <w:b/>
                <w:sz w:val="24"/>
                <w:szCs w:val="24"/>
              </w:rPr>
              <w:t>学历及职称</w:t>
            </w:r>
          </w:p>
        </w:tc>
        <w:tc>
          <w:tcPr>
            <w:tcW w:w="1275" w:type="dxa"/>
          </w:tcPr>
          <w:p w:rsidR="003A02AF" w:rsidRPr="00EF05A8" w:rsidRDefault="003A02AF" w:rsidP="00D11E4F">
            <w:pPr>
              <w:pStyle w:val="p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F05A8">
              <w:rPr>
                <w:rFonts w:ascii="宋体" w:hAnsi="宋体" w:hint="eastAsia"/>
                <w:b/>
                <w:sz w:val="24"/>
                <w:szCs w:val="24"/>
              </w:rPr>
              <w:t>年 龄</w:t>
            </w:r>
          </w:p>
        </w:tc>
        <w:tc>
          <w:tcPr>
            <w:tcW w:w="2113" w:type="dxa"/>
          </w:tcPr>
          <w:p w:rsidR="003A02AF" w:rsidRPr="00EF05A8" w:rsidRDefault="003A02AF" w:rsidP="00D11E4F">
            <w:pPr>
              <w:pStyle w:val="p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F05A8">
              <w:rPr>
                <w:rFonts w:ascii="宋体" w:hAnsi="宋体" w:hint="eastAsia"/>
                <w:b/>
                <w:sz w:val="24"/>
                <w:szCs w:val="24"/>
              </w:rPr>
              <w:t>执业资格</w:t>
            </w:r>
          </w:p>
        </w:tc>
        <w:tc>
          <w:tcPr>
            <w:tcW w:w="1523" w:type="dxa"/>
          </w:tcPr>
          <w:p w:rsidR="003A02AF" w:rsidRPr="00EF05A8" w:rsidRDefault="003A02AF" w:rsidP="00D11E4F">
            <w:pPr>
              <w:pStyle w:val="p0"/>
              <w:spacing w:line="360" w:lineRule="auto"/>
              <w:ind w:firstLineChars="100" w:firstLine="241"/>
              <w:rPr>
                <w:rFonts w:ascii="宋体" w:hAnsi="宋体"/>
                <w:b/>
                <w:sz w:val="24"/>
                <w:szCs w:val="24"/>
              </w:rPr>
            </w:pPr>
            <w:r w:rsidRPr="00EF05A8">
              <w:rPr>
                <w:rFonts w:ascii="宋体" w:hAnsi="宋体" w:hint="eastAsia"/>
                <w:b/>
                <w:sz w:val="24"/>
                <w:szCs w:val="24"/>
              </w:rPr>
              <w:t>备  注</w:t>
            </w:r>
          </w:p>
        </w:tc>
      </w:tr>
      <w:tr w:rsidR="003A02AF" w:rsidRPr="00723B0D" w:rsidTr="0043533C">
        <w:trPr>
          <w:jc w:val="center"/>
        </w:trPr>
        <w:tc>
          <w:tcPr>
            <w:tcW w:w="704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F05A8">
              <w:rPr>
                <w:rFonts w:ascii="宋体" w:hAnsi="宋体" w:hint="eastAsia"/>
                <w:color w:val="000000"/>
                <w:sz w:val="24"/>
                <w:szCs w:val="24"/>
              </w:rPr>
              <w:t>影像中心护士</w:t>
            </w:r>
          </w:p>
        </w:tc>
        <w:tc>
          <w:tcPr>
            <w:tcW w:w="862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F05A8">
              <w:rPr>
                <w:rFonts w:ascii="宋体" w:hAnsi="宋体" w:hint="eastAsia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1548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F05A8">
              <w:rPr>
                <w:rFonts w:ascii="宋体" w:hAnsi="宋体" w:hint="eastAsia"/>
                <w:color w:val="000000"/>
                <w:sz w:val="24"/>
                <w:szCs w:val="24"/>
              </w:rPr>
              <w:t>大专以上</w:t>
            </w:r>
          </w:p>
        </w:tc>
        <w:tc>
          <w:tcPr>
            <w:tcW w:w="1275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F05A8">
              <w:rPr>
                <w:rFonts w:ascii="宋体" w:hAnsi="宋体" w:hint="eastAsia"/>
                <w:color w:val="000000"/>
                <w:sz w:val="24"/>
                <w:szCs w:val="24"/>
              </w:rPr>
              <w:t>30岁以下</w:t>
            </w:r>
          </w:p>
        </w:tc>
        <w:tc>
          <w:tcPr>
            <w:tcW w:w="2113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F05A8">
              <w:rPr>
                <w:rFonts w:ascii="宋体" w:hAnsi="宋体" w:hint="eastAsia"/>
                <w:color w:val="000000"/>
                <w:sz w:val="24"/>
                <w:szCs w:val="24"/>
              </w:rPr>
              <w:t>具有执业资格者优先</w:t>
            </w:r>
          </w:p>
        </w:tc>
        <w:tc>
          <w:tcPr>
            <w:tcW w:w="1523" w:type="dxa"/>
            <w:vMerge w:val="restart"/>
            <w:vAlign w:val="center"/>
          </w:tcPr>
          <w:p w:rsidR="003A02AF" w:rsidRPr="003A02AF" w:rsidRDefault="003A02AF" w:rsidP="003A02AF">
            <w:pPr>
              <w:pStyle w:val="p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3A02AF">
              <w:rPr>
                <w:rFonts w:ascii="宋体" w:hAnsi="宋体" w:hint="eastAsia"/>
                <w:color w:val="000000"/>
                <w:sz w:val="24"/>
                <w:szCs w:val="24"/>
              </w:rPr>
              <w:t>人事派遣岗位</w:t>
            </w:r>
          </w:p>
        </w:tc>
      </w:tr>
      <w:tr w:rsidR="003A02AF" w:rsidRPr="00723B0D" w:rsidTr="0043533C">
        <w:trPr>
          <w:jc w:val="center"/>
        </w:trPr>
        <w:tc>
          <w:tcPr>
            <w:tcW w:w="704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F05A8">
              <w:rPr>
                <w:rFonts w:ascii="宋体" w:hAnsi="宋体" w:hint="eastAsia"/>
                <w:color w:val="000000"/>
                <w:sz w:val="24"/>
                <w:szCs w:val="24"/>
              </w:rPr>
              <w:t>影像中心技师</w:t>
            </w:r>
          </w:p>
        </w:tc>
        <w:tc>
          <w:tcPr>
            <w:tcW w:w="862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F05A8">
              <w:rPr>
                <w:rFonts w:ascii="宋体" w:hAnsi="宋体" w:hint="eastAsia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1548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F05A8">
              <w:rPr>
                <w:rFonts w:ascii="宋体" w:hAnsi="宋体" w:hint="eastAsia"/>
                <w:color w:val="000000"/>
                <w:sz w:val="24"/>
                <w:szCs w:val="24"/>
              </w:rPr>
              <w:t>影像专科以上</w:t>
            </w:r>
          </w:p>
        </w:tc>
        <w:tc>
          <w:tcPr>
            <w:tcW w:w="1275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F05A8">
              <w:rPr>
                <w:rFonts w:ascii="宋体" w:hAnsi="宋体" w:hint="eastAsia"/>
                <w:color w:val="000000"/>
                <w:sz w:val="24"/>
                <w:szCs w:val="24"/>
              </w:rPr>
              <w:t>30岁以下</w:t>
            </w:r>
          </w:p>
        </w:tc>
        <w:tc>
          <w:tcPr>
            <w:tcW w:w="2113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F05A8">
              <w:rPr>
                <w:rFonts w:ascii="宋体" w:hAnsi="宋体" w:hint="eastAsia"/>
                <w:color w:val="000000"/>
                <w:sz w:val="24"/>
                <w:szCs w:val="24"/>
              </w:rPr>
              <w:t>具有执业资格者优先</w:t>
            </w:r>
          </w:p>
        </w:tc>
        <w:tc>
          <w:tcPr>
            <w:tcW w:w="1523" w:type="dxa"/>
            <w:vMerge/>
          </w:tcPr>
          <w:p w:rsidR="003A02AF" w:rsidRPr="00EF05A8" w:rsidRDefault="003A02AF" w:rsidP="003A02AF">
            <w:pPr>
              <w:pStyle w:val="p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A02AF" w:rsidRPr="00723B0D" w:rsidTr="0043533C">
        <w:trPr>
          <w:jc w:val="center"/>
        </w:trPr>
        <w:tc>
          <w:tcPr>
            <w:tcW w:w="704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F05A8">
              <w:rPr>
                <w:rFonts w:ascii="宋体" w:hAnsi="宋体" w:hint="eastAsia"/>
                <w:color w:val="000000"/>
                <w:sz w:val="24"/>
                <w:szCs w:val="24"/>
              </w:rPr>
              <w:t>护理部</w:t>
            </w:r>
          </w:p>
        </w:tc>
        <w:tc>
          <w:tcPr>
            <w:tcW w:w="862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F05A8">
              <w:rPr>
                <w:rFonts w:ascii="宋体" w:hAnsi="宋体" w:hint="eastAsia"/>
                <w:color w:val="000000"/>
                <w:sz w:val="24"/>
                <w:szCs w:val="24"/>
              </w:rPr>
              <w:t>2人</w:t>
            </w:r>
          </w:p>
        </w:tc>
        <w:tc>
          <w:tcPr>
            <w:tcW w:w="1548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F05A8">
              <w:rPr>
                <w:rFonts w:ascii="宋体" w:hAnsi="宋体" w:hint="eastAsia"/>
                <w:color w:val="000000"/>
                <w:sz w:val="24"/>
                <w:szCs w:val="24"/>
              </w:rPr>
              <w:t>大专以上</w:t>
            </w:r>
          </w:p>
        </w:tc>
        <w:tc>
          <w:tcPr>
            <w:tcW w:w="1275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F05A8">
              <w:rPr>
                <w:rFonts w:ascii="宋体" w:hAnsi="宋体" w:hint="eastAsia"/>
                <w:color w:val="000000"/>
                <w:sz w:val="24"/>
                <w:szCs w:val="24"/>
              </w:rPr>
              <w:t>30岁以下</w:t>
            </w:r>
          </w:p>
        </w:tc>
        <w:tc>
          <w:tcPr>
            <w:tcW w:w="2113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F05A8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具有执业资格者优先</w:t>
            </w:r>
          </w:p>
        </w:tc>
        <w:tc>
          <w:tcPr>
            <w:tcW w:w="1523" w:type="dxa"/>
            <w:vMerge/>
          </w:tcPr>
          <w:p w:rsidR="003A02AF" w:rsidRPr="00EF05A8" w:rsidRDefault="003A02AF" w:rsidP="003A02AF">
            <w:pPr>
              <w:pStyle w:val="p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A02AF" w:rsidRPr="00723B0D" w:rsidTr="0043533C">
        <w:trPr>
          <w:jc w:val="center"/>
        </w:trPr>
        <w:tc>
          <w:tcPr>
            <w:tcW w:w="704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F05A8">
              <w:rPr>
                <w:rFonts w:ascii="宋体" w:hAnsi="宋体" w:hint="eastAsia"/>
                <w:color w:val="000000"/>
                <w:sz w:val="24"/>
                <w:szCs w:val="24"/>
              </w:rPr>
              <w:t>口腔中心护士</w:t>
            </w:r>
          </w:p>
        </w:tc>
        <w:tc>
          <w:tcPr>
            <w:tcW w:w="862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F05A8">
              <w:rPr>
                <w:rFonts w:ascii="宋体" w:hAnsi="宋体" w:hint="eastAsia"/>
                <w:color w:val="000000"/>
                <w:sz w:val="24"/>
                <w:szCs w:val="24"/>
              </w:rPr>
              <w:t>3人</w:t>
            </w:r>
          </w:p>
        </w:tc>
        <w:tc>
          <w:tcPr>
            <w:tcW w:w="1548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F05A8">
              <w:rPr>
                <w:rFonts w:ascii="宋体" w:hAnsi="宋体" w:hint="eastAsia"/>
                <w:color w:val="000000"/>
                <w:sz w:val="24"/>
                <w:szCs w:val="24"/>
              </w:rPr>
              <w:t>大专以上</w:t>
            </w:r>
          </w:p>
        </w:tc>
        <w:tc>
          <w:tcPr>
            <w:tcW w:w="1275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F05A8">
              <w:rPr>
                <w:rFonts w:ascii="宋体" w:hAnsi="宋体" w:hint="eastAsia"/>
                <w:color w:val="000000"/>
                <w:sz w:val="24"/>
                <w:szCs w:val="24"/>
              </w:rPr>
              <w:t>30岁以下</w:t>
            </w:r>
          </w:p>
        </w:tc>
        <w:tc>
          <w:tcPr>
            <w:tcW w:w="2113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F05A8">
              <w:rPr>
                <w:rFonts w:ascii="宋体" w:hAnsi="宋体" w:hint="eastAsia"/>
                <w:color w:val="000000"/>
                <w:sz w:val="24"/>
                <w:szCs w:val="24"/>
              </w:rPr>
              <w:t>具有执业资格者优先</w:t>
            </w:r>
          </w:p>
        </w:tc>
        <w:tc>
          <w:tcPr>
            <w:tcW w:w="1523" w:type="dxa"/>
            <w:vMerge/>
          </w:tcPr>
          <w:p w:rsidR="003A02AF" w:rsidRPr="00EF05A8" w:rsidRDefault="003A02AF" w:rsidP="003A02AF">
            <w:pPr>
              <w:pStyle w:val="p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A02AF" w:rsidRPr="00723B0D" w:rsidTr="0043533C">
        <w:trPr>
          <w:trHeight w:val="184"/>
          <w:jc w:val="center"/>
        </w:trPr>
        <w:tc>
          <w:tcPr>
            <w:tcW w:w="704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F05A8">
              <w:rPr>
                <w:rFonts w:ascii="宋体" w:hAnsi="宋体" w:hint="eastAsia"/>
                <w:color w:val="000000"/>
                <w:sz w:val="24"/>
                <w:szCs w:val="24"/>
              </w:rPr>
              <w:t>皮 肤 科</w:t>
            </w:r>
          </w:p>
        </w:tc>
        <w:tc>
          <w:tcPr>
            <w:tcW w:w="862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F05A8">
              <w:rPr>
                <w:rFonts w:ascii="宋体" w:hAnsi="宋体" w:hint="eastAsia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1548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F05A8">
              <w:rPr>
                <w:rFonts w:ascii="宋体" w:hAnsi="宋体" w:hint="eastAsia"/>
                <w:color w:val="000000"/>
                <w:sz w:val="24"/>
                <w:szCs w:val="24"/>
              </w:rPr>
              <w:t>硕士研究生或主治医师</w:t>
            </w:r>
          </w:p>
        </w:tc>
        <w:tc>
          <w:tcPr>
            <w:tcW w:w="1275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F05A8"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  <w:r w:rsidRPr="00EF05A8">
              <w:rPr>
                <w:rFonts w:ascii="宋体" w:hAnsi="宋体" w:hint="eastAsia"/>
                <w:color w:val="000000"/>
                <w:sz w:val="24"/>
                <w:szCs w:val="24"/>
              </w:rPr>
              <w:t>岁以下</w:t>
            </w:r>
          </w:p>
        </w:tc>
        <w:tc>
          <w:tcPr>
            <w:tcW w:w="2113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F05A8">
              <w:rPr>
                <w:rFonts w:ascii="宋体" w:hAnsi="宋体" w:hint="eastAsia"/>
                <w:color w:val="000000"/>
                <w:sz w:val="24"/>
                <w:szCs w:val="24"/>
              </w:rPr>
              <w:t>具有执业资格者优先</w:t>
            </w:r>
          </w:p>
        </w:tc>
        <w:tc>
          <w:tcPr>
            <w:tcW w:w="1523" w:type="dxa"/>
            <w:vMerge w:val="restart"/>
            <w:vAlign w:val="center"/>
          </w:tcPr>
          <w:p w:rsidR="003A02AF" w:rsidRPr="003D301D" w:rsidRDefault="003A02AF" w:rsidP="003A02AF">
            <w:pPr>
              <w:pStyle w:val="p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4D0A62">
              <w:rPr>
                <w:rFonts w:ascii="宋体" w:eastAsiaTheme="minorEastAsia" w:hAnsi="宋体" w:cstheme="minorBidi" w:hint="eastAsia"/>
                <w:kern w:val="2"/>
                <w:sz w:val="24"/>
                <w:szCs w:val="24"/>
              </w:rPr>
              <w:t>副高以上职称调入</w:t>
            </w:r>
            <w:r>
              <w:rPr>
                <w:rFonts w:ascii="宋体" w:eastAsiaTheme="minorEastAsia" w:hAnsi="宋体" w:cstheme="minorBidi" w:hint="eastAsia"/>
                <w:kern w:val="2"/>
                <w:sz w:val="24"/>
                <w:szCs w:val="24"/>
              </w:rPr>
              <w:t>，</w:t>
            </w:r>
            <w:r w:rsidR="009A6DD1">
              <w:rPr>
                <w:rFonts w:ascii="宋体" w:eastAsiaTheme="minorEastAsia" w:hAnsi="宋体" w:cstheme="minorBidi" w:hint="eastAsia"/>
                <w:kern w:val="2"/>
                <w:sz w:val="24"/>
                <w:szCs w:val="24"/>
              </w:rPr>
              <w:t>硕士学历以下</w:t>
            </w:r>
            <w:bookmarkStart w:id="0" w:name="_GoBack"/>
            <w:bookmarkEnd w:id="0"/>
            <w:r w:rsidRPr="004D0A62">
              <w:rPr>
                <w:rFonts w:ascii="宋体" w:eastAsiaTheme="minorEastAsia" w:hAnsi="宋体" w:cstheme="minorBidi" w:hint="eastAsia"/>
                <w:kern w:val="2"/>
                <w:sz w:val="24"/>
                <w:szCs w:val="24"/>
              </w:rPr>
              <w:t>为人事代理</w:t>
            </w:r>
          </w:p>
        </w:tc>
      </w:tr>
      <w:tr w:rsidR="003A02AF" w:rsidRPr="00723B0D" w:rsidTr="0043533C">
        <w:trPr>
          <w:trHeight w:val="502"/>
          <w:jc w:val="center"/>
        </w:trPr>
        <w:tc>
          <w:tcPr>
            <w:tcW w:w="704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F05A8">
              <w:rPr>
                <w:rFonts w:ascii="宋体" w:hAnsi="宋体" w:hint="eastAsia"/>
                <w:color w:val="000000"/>
                <w:sz w:val="24"/>
                <w:szCs w:val="24"/>
              </w:rPr>
              <w:t>影像中心医生</w:t>
            </w:r>
          </w:p>
        </w:tc>
        <w:tc>
          <w:tcPr>
            <w:tcW w:w="862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F05A8">
              <w:rPr>
                <w:rFonts w:ascii="宋体" w:hAnsi="宋体" w:hint="eastAsia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1548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F05A8">
              <w:rPr>
                <w:rFonts w:ascii="宋体" w:hAnsi="宋体" w:hint="eastAsia"/>
                <w:color w:val="000000"/>
                <w:sz w:val="24"/>
                <w:szCs w:val="24"/>
              </w:rPr>
              <w:t>硕士研究生或主治医师</w:t>
            </w:r>
          </w:p>
        </w:tc>
        <w:tc>
          <w:tcPr>
            <w:tcW w:w="1275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F05A8"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  <w:r w:rsidRPr="00EF05A8">
              <w:rPr>
                <w:rFonts w:ascii="宋体" w:hAnsi="宋体" w:hint="eastAsia"/>
                <w:color w:val="000000"/>
                <w:sz w:val="24"/>
                <w:szCs w:val="24"/>
              </w:rPr>
              <w:t>岁以下</w:t>
            </w:r>
          </w:p>
        </w:tc>
        <w:tc>
          <w:tcPr>
            <w:tcW w:w="2113" w:type="dxa"/>
            <w:vAlign w:val="center"/>
          </w:tcPr>
          <w:p w:rsidR="003A02AF" w:rsidRPr="00EF05A8" w:rsidRDefault="003A02AF" w:rsidP="003A02AF">
            <w:pPr>
              <w:pStyle w:val="p0"/>
              <w:spacing w:line="360" w:lineRule="auto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F05A8">
              <w:rPr>
                <w:rFonts w:ascii="宋体" w:hAnsi="宋体" w:hint="eastAsia"/>
                <w:color w:val="000000"/>
                <w:sz w:val="24"/>
                <w:szCs w:val="24"/>
              </w:rPr>
              <w:t>具有执业资格者优先</w:t>
            </w:r>
          </w:p>
        </w:tc>
        <w:tc>
          <w:tcPr>
            <w:tcW w:w="1523" w:type="dxa"/>
            <w:vMerge/>
          </w:tcPr>
          <w:p w:rsidR="003A02AF" w:rsidRPr="004D0A62" w:rsidRDefault="003A02AF" w:rsidP="003A02AF">
            <w:pPr>
              <w:pStyle w:val="p0"/>
              <w:spacing w:line="360" w:lineRule="auto"/>
              <w:jc w:val="left"/>
              <w:rPr>
                <w:rFonts w:ascii="宋体" w:eastAsiaTheme="minorEastAsia" w:hAnsi="宋体" w:cstheme="minorBidi"/>
                <w:kern w:val="2"/>
                <w:sz w:val="24"/>
                <w:szCs w:val="24"/>
              </w:rPr>
            </w:pPr>
          </w:p>
        </w:tc>
      </w:tr>
      <w:tr w:rsidR="0043533C" w:rsidRPr="00723B0D" w:rsidTr="0043533C">
        <w:trPr>
          <w:trHeight w:val="502"/>
          <w:jc w:val="center"/>
        </w:trPr>
        <w:tc>
          <w:tcPr>
            <w:tcW w:w="704" w:type="dxa"/>
            <w:vAlign w:val="center"/>
          </w:tcPr>
          <w:p w:rsidR="003A02AF" w:rsidRPr="003D301D" w:rsidRDefault="003A02AF" w:rsidP="003A02AF">
            <w:pPr>
              <w:pStyle w:val="p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A02AF" w:rsidRPr="003D301D" w:rsidRDefault="003A02AF" w:rsidP="003A02AF">
            <w:pPr>
              <w:pStyle w:val="p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D301D">
              <w:rPr>
                <w:rFonts w:ascii="宋体" w:hAnsi="宋体" w:hint="eastAsia"/>
                <w:sz w:val="24"/>
                <w:szCs w:val="24"/>
              </w:rPr>
              <w:t>外科</w:t>
            </w:r>
          </w:p>
        </w:tc>
        <w:tc>
          <w:tcPr>
            <w:tcW w:w="862" w:type="dxa"/>
            <w:vAlign w:val="center"/>
          </w:tcPr>
          <w:p w:rsidR="003A02AF" w:rsidRPr="003D301D" w:rsidRDefault="003A02AF" w:rsidP="003A02AF">
            <w:pPr>
              <w:pStyle w:val="p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D301D">
              <w:rPr>
                <w:rFonts w:ascii="宋体" w:hAnsi="宋体" w:hint="eastAsia"/>
                <w:sz w:val="24"/>
                <w:szCs w:val="24"/>
              </w:rPr>
              <w:t>1人</w:t>
            </w:r>
          </w:p>
        </w:tc>
        <w:tc>
          <w:tcPr>
            <w:tcW w:w="1548" w:type="dxa"/>
            <w:vAlign w:val="center"/>
          </w:tcPr>
          <w:p w:rsidR="003A02AF" w:rsidRPr="003D301D" w:rsidRDefault="003A02AF" w:rsidP="003A02AF">
            <w:pPr>
              <w:rPr>
                <w:sz w:val="24"/>
                <w:szCs w:val="24"/>
              </w:rPr>
            </w:pPr>
            <w:r w:rsidRPr="003D301D">
              <w:rPr>
                <w:rFonts w:ascii="宋体" w:hAnsi="宋体" w:hint="eastAsia"/>
                <w:sz w:val="24"/>
                <w:szCs w:val="24"/>
              </w:rPr>
              <w:t>医学类本科以上</w:t>
            </w:r>
          </w:p>
        </w:tc>
        <w:tc>
          <w:tcPr>
            <w:tcW w:w="1275" w:type="dxa"/>
            <w:vAlign w:val="center"/>
          </w:tcPr>
          <w:p w:rsidR="003A02AF" w:rsidRPr="003D301D" w:rsidRDefault="003A02AF" w:rsidP="003A02AF">
            <w:pPr>
              <w:rPr>
                <w:sz w:val="24"/>
                <w:szCs w:val="24"/>
              </w:rPr>
            </w:pPr>
            <w:r w:rsidRPr="003D301D">
              <w:rPr>
                <w:rFonts w:ascii="宋体" w:hAnsi="宋体" w:hint="eastAsia"/>
                <w:sz w:val="24"/>
                <w:szCs w:val="24"/>
              </w:rPr>
              <w:t>45岁以下</w:t>
            </w:r>
          </w:p>
        </w:tc>
        <w:tc>
          <w:tcPr>
            <w:tcW w:w="2113" w:type="dxa"/>
            <w:vAlign w:val="center"/>
          </w:tcPr>
          <w:p w:rsidR="003A02AF" w:rsidRPr="003D301D" w:rsidRDefault="003A02AF" w:rsidP="003A02AF">
            <w:pPr>
              <w:jc w:val="center"/>
              <w:rPr>
                <w:sz w:val="24"/>
                <w:szCs w:val="24"/>
              </w:rPr>
            </w:pPr>
            <w:r w:rsidRPr="003D301D">
              <w:rPr>
                <w:rFonts w:ascii="宋体" w:hAnsi="宋体" w:hint="eastAsia"/>
                <w:sz w:val="24"/>
                <w:szCs w:val="24"/>
              </w:rPr>
              <w:t>副主任医师或主治医师</w:t>
            </w:r>
          </w:p>
        </w:tc>
        <w:tc>
          <w:tcPr>
            <w:tcW w:w="1523" w:type="dxa"/>
            <w:vMerge/>
          </w:tcPr>
          <w:p w:rsidR="003A02AF" w:rsidRPr="004D0A62" w:rsidRDefault="003A02AF" w:rsidP="003A02AF">
            <w:pPr>
              <w:pStyle w:val="p0"/>
              <w:spacing w:line="360" w:lineRule="auto"/>
              <w:jc w:val="left"/>
              <w:rPr>
                <w:rFonts w:ascii="宋体" w:eastAsiaTheme="minorEastAsia" w:hAnsi="宋体" w:cstheme="minorBidi"/>
                <w:kern w:val="2"/>
                <w:sz w:val="24"/>
                <w:szCs w:val="24"/>
              </w:rPr>
            </w:pPr>
          </w:p>
        </w:tc>
      </w:tr>
      <w:tr w:rsidR="003A02AF" w:rsidRPr="00723B0D" w:rsidTr="0043533C">
        <w:trPr>
          <w:jc w:val="center"/>
        </w:trPr>
        <w:tc>
          <w:tcPr>
            <w:tcW w:w="704" w:type="dxa"/>
            <w:vAlign w:val="center"/>
          </w:tcPr>
          <w:p w:rsidR="003A02AF" w:rsidRPr="003D301D" w:rsidRDefault="003A02AF" w:rsidP="003A02AF">
            <w:pPr>
              <w:pStyle w:val="p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A02AF" w:rsidRPr="003D301D" w:rsidRDefault="003A02AF" w:rsidP="003A02AF">
            <w:pPr>
              <w:pStyle w:val="p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D301D">
              <w:rPr>
                <w:rFonts w:ascii="宋体" w:hAnsi="宋体" w:hint="eastAsia"/>
                <w:sz w:val="24"/>
                <w:szCs w:val="24"/>
              </w:rPr>
              <w:t>推拿科</w:t>
            </w:r>
          </w:p>
        </w:tc>
        <w:tc>
          <w:tcPr>
            <w:tcW w:w="862" w:type="dxa"/>
            <w:vAlign w:val="center"/>
          </w:tcPr>
          <w:p w:rsidR="003A02AF" w:rsidRPr="003D301D" w:rsidRDefault="003A02AF" w:rsidP="003A02AF">
            <w:pPr>
              <w:pStyle w:val="p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D301D">
              <w:rPr>
                <w:rFonts w:ascii="宋体" w:hAnsi="宋体" w:hint="eastAsia"/>
                <w:sz w:val="24"/>
                <w:szCs w:val="24"/>
              </w:rPr>
              <w:t>1人</w:t>
            </w:r>
          </w:p>
        </w:tc>
        <w:tc>
          <w:tcPr>
            <w:tcW w:w="1548" w:type="dxa"/>
            <w:vAlign w:val="center"/>
          </w:tcPr>
          <w:p w:rsidR="003A02AF" w:rsidRPr="003D301D" w:rsidRDefault="003A02AF" w:rsidP="003A02AF">
            <w:pPr>
              <w:rPr>
                <w:sz w:val="24"/>
                <w:szCs w:val="24"/>
              </w:rPr>
            </w:pPr>
            <w:r w:rsidRPr="003D301D">
              <w:rPr>
                <w:rFonts w:ascii="宋体" w:hAnsi="宋体" w:hint="eastAsia"/>
                <w:sz w:val="24"/>
                <w:szCs w:val="24"/>
              </w:rPr>
              <w:t>医学类本科以上</w:t>
            </w:r>
          </w:p>
        </w:tc>
        <w:tc>
          <w:tcPr>
            <w:tcW w:w="1275" w:type="dxa"/>
            <w:vAlign w:val="center"/>
          </w:tcPr>
          <w:p w:rsidR="003A02AF" w:rsidRPr="003D301D" w:rsidRDefault="003A02AF" w:rsidP="003A02AF">
            <w:pPr>
              <w:rPr>
                <w:sz w:val="24"/>
                <w:szCs w:val="24"/>
              </w:rPr>
            </w:pPr>
            <w:r w:rsidRPr="003D301D">
              <w:rPr>
                <w:rFonts w:ascii="宋体" w:hAnsi="宋体" w:hint="eastAsia"/>
                <w:sz w:val="24"/>
                <w:szCs w:val="24"/>
              </w:rPr>
              <w:t>45岁以下</w:t>
            </w:r>
          </w:p>
        </w:tc>
        <w:tc>
          <w:tcPr>
            <w:tcW w:w="2113" w:type="dxa"/>
            <w:vAlign w:val="center"/>
          </w:tcPr>
          <w:p w:rsidR="003A02AF" w:rsidRPr="003D301D" w:rsidRDefault="003A02AF" w:rsidP="003A02AF">
            <w:pPr>
              <w:jc w:val="center"/>
              <w:rPr>
                <w:sz w:val="24"/>
                <w:szCs w:val="24"/>
              </w:rPr>
            </w:pPr>
            <w:r w:rsidRPr="003D301D">
              <w:rPr>
                <w:rFonts w:ascii="宋体" w:hAnsi="宋体" w:hint="eastAsia"/>
                <w:sz w:val="24"/>
                <w:szCs w:val="24"/>
              </w:rPr>
              <w:t>副主任医师或主治医师</w:t>
            </w:r>
          </w:p>
        </w:tc>
        <w:tc>
          <w:tcPr>
            <w:tcW w:w="1523" w:type="dxa"/>
            <w:vMerge/>
          </w:tcPr>
          <w:p w:rsidR="003A02AF" w:rsidRPr="00723B0D" w:rsidRDefault="003A02AF" w:rsidP="003A02AF">
            <w:pPr>
              <w:pStyle w:val="p0"/>
              <w:spacing w:line="360" w:lineRule="auto"/>
              <w:jc w:val="left"/>
              <w:rPr>
                <w:rFonts w:ascii="宋体" w:hAnsi="宋体"/>
              </w:rPr>
            </w:pPr>
          </w:p>
        </w:tc>
      </w:tr>
    </w:tbl>
    <w:p w:rsidR="000F1523" w:rsidRPr="00723B0D" w:rsidRDefault="000F1523" w:rsidP="000F1523">
      <w:pPr>
        <w:rPr>
          <w:szCs w:val="21"/>
        </w:rPr>
      </w:pPr>
    </w:p>
    <w:p w:rsidR="000F1523" w:rsidRDefault="000F1523" w:rsidP="000F1523"/>
    <w:p w:rsidR="000F1523" w:rsidRDefault="000F1523" w:rsidP="000F1523"/>
    <w:p w:rsidR="000F1523" w:rsidRDefault="000F1523" w:rsidP="000F1523"/>
    <w:p w:rsidR="000F1523" w:rsidRDefault="000F1523" w:rsidP="000F1523"/>
    <w:p w:rsidR="000F1523" w:rsidRDefault="000F1523" w:rsidP="000F1523"/>
    <w:p w:rsidR="000F1523" w:rsidRDefault="000F1523" w:rsidP="000F1523"/>
    <w:p w:rsidR="000F1523" w:rsidRDefault="000F1523" w:rsidP="000F1523"/>
    <w:p w:rsidR="003C68FD" w:rsidRPr="000F1523" w:rsidRDefault="009A6DD1"/>
    <w:sectPr w:rsidR="003C68FD" w:rsidRPr="000F1523" w:rsidSect="00EF0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21"/>
    <w:rsid w:val="000F1523"/>
    <w:rsid w:val="003A02AF"/>
    <w:rsid w:val="0043533C"/>
    <w:rsid w:val="00483294"/>
    <w:rsid w:val="009A6DD1"/>
    <w:rsid w:val="00CA484B"/>
    <w:rsid w:val="00DC5E21"/>
    <w:rsid w:val="00D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73CAD-BD08-4501-B2AA-83D3DC91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F1523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2016-10-25T07:08:00Z</dcterms:created>
  <dcterms:modified xsi:type="dcterms:W3CDTF">2016-11-01T09:58:00Z</dcterms:modified>
</cp:coreProperties>
</file>